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DC" w:rsidRPr="00006922" w:rsidRDefault="002003DC">
      <w:pPr>
        <w:rPr>
          <w:rFonts w:ascii="ＭＳ 明朝" w:hAnsi="ＭＳ 明朝"/>
          <w:spacing w:val="10"/>
          <w:sz w:val="24"/>
        </w:rPr>
      </w:pPr>
      <w:r w:rsidRPr="00006922">
        <w:rPr>
          <w:rFonts w:ascii="ＭＳ 明朝" w:hAnsi="ＭＳ 明朝"/>
          <w:b/>
          <w:bCs/>
          <w:sz w:val="24"/>
        </w:rPr>
        <w:t>様式第３号</w:t>
      </w:r>
      <w:r w:rsidRPr="00006922">
        <w:rPr>
          <w:rFonts w:ascii="ＭＳ 明朝" w:hAnsi="ＭＳ 明朝"/>
          <w:sz w:val="24"/>
        </w:rPr>
        <w:t>（第19条、第26条関係）</w:t>
      </w:r>
    </w:p>
    <w:tbl>
      <w:tblPr>
        <w:tblW w:w="90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224"/>
      </w:tblGrid>
      <w:tr w:rsidR="002003DC" w:rsidRPr="00006922">
        <w:trPr>
          <w:trHeight w:val="7931"/>
        </w:trPr>
        <w:tc>
          <w:tcPr>
            <w:tcW w:w="904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3DC" w:rsidRPr="00006922" w:rsidRDefault="002003DC">
            <w:pPr>
              <w:rPr>
                <w:rFonts w:ascii="ＭＳ 明朝" w:hAnsi="ＭＳ 明朝"/>
                <w:sz w:val="24"/>
              </w:rPr>
            </w:pPr>
          </w:p>
          <w:p w:rsidR="002003DC" w:rsidRPr="00006922" w:rsidRDefault="009C3B61">
            <w:pPr>
              <w:rPr>
                <w:rFonts w:ascii="ＭＳ 明朝" w:hAnsi="ＭＳ 明朝"/>
                <w:sz w:val="24"/>
              </w:rPr>
            </w:pPr>
            <w:r w:rsidRPr="0000692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page">
                        <wp:posOffset>2057400</wp:posOffset>
                      </wp:positionH>
                      <wp:positionV relativeFrom="paragraph">
                        <wp:posOffset>5143500</wp:posOffset>
                      </wp:positionV>
                      <wp:extent cx="0" cy="0"/>
                      <wp:effectExtent l="0" t="0" r="0" b="0"/>
                      <wp:wrapNone/>
                      <wp:docPr id="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AA7D6" id="Line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pt,405pt" to="162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" o:allowincell="f">
                      <w10:wrap anchorx="page"/>
                    </v:line>
                  </w:pict>
                </mc:Fallback>
              </mc:AlternateContent>
            </w:r>
          </w:p>
          <w:p w:rsidR="002003DC" w:rsidRPr="00006922" w:rsidRDefault="002003DC">
            <w:pPr>
              <w:jc w:val="center"/>
              <w:rPr>
                <w:rFonts w:ascii="ＭＳ 明朝" w:hAnsi="ＭＳ 明朝"/>
                <w:spacing w:val="10"/>
                <w:sz w:val="48"/>
              </w:rPr>
            </w:pPr>
            <w:r w:rsidRPr="00006922">
              <w:rPr>
                <w:rFonts w:ascii="ＭＳ 明朝" w:hAnsi="ＭＳ 明朝"/>
                <w:sz w:val="48"/>
              </w:rPr>
              <w:t>入</w:t>
            </w:r>
            <w:r w:rsidRPr="00006922">
              <w:rPr>
                <w:rFonts w:ascii="ＭＳ 明朝" w:hAnsi="ＭＳ 明朝" w:hint="eastAsia"/>
                <w:sz w:val="48"/>
              </w:rPr>
              <w:t xml:space="preserve"> </w:t>
            </w:r>
            <w:r w:rsidRPr="00006922">
              <w:rPr>
                <w:rFonts w:ascii="ＭＳ 明朝" w:hAnsi="ＭＳ 明朝"/>
                <w:sz w:val="48"/>
              </w:rPr>
              <w:t>札（見 積）書</w:t>
            </w:r>
          </w:p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  <w:p w:rsidR="002003DC" w:rsidRPr="00006922" w:rsidRDefault="002003DC">
            <w:pPr>
              <w:ind w:rightChars="130" w:right="273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年　　月　　日</w:t>
            </w:r>
          </w:p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  <w:p w:rsidR="002003DC" w:rsidRPr="00006922" w:rsidRDefault="002003DC">
            <w:pPr>
              <w:ind w:firstLineChars="200" w:firstLine="640"/>
              <w:rPr>
                <w:rFonts w:ascii="ＭＳ 明朝" w:hAnsi="ＭＳ 明朝"/>
                <w:spacing w:val="40"/>
                <w:sz w:val="24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006922">
                <w:rPr>
                  <w:rFonts w:ascii="ＭＳ 明朝" w:hAnsi="ＭＳ 明朝"/>
                  <w:spacing w:val="40"/>
                  <w:sz w:val="24"/>
                </w:rPr>
                <w:t>米沢市</w:t>
              </w:r>
            </w:smartTag>
            <w:r w:rsidRPr="00006922">
              <w:rPr>
                <w:rFonts w:ascii="ＭＳ 明朝" w:hAnsi="ＭＳ 明朝"/>
                <w:spacing w:val="40"/>
                <w:sz w:val="24"/>
              </w:rPr>
              <w:t xml:space="preserve">長　</w:t>
            </w:r>
            <w:r w:rsidR="0034189D" w:rsidRPr="00006922">
              <w:rPr>
                <w:rFonts w:ascii="ＭＳ 明朝" w:hAnsi="ＭＳ 明朝" w:hint="eastAsia"/>
                <w:spacing w:val="40"/>
                <w:sz w:val="24"/>
              </w:rPr>
              <w:t>あて</w:t>
            </w:r>
          </w:p>
          <w:p w:rsidR="002003DC" w:rsidRPr="00006922" w:rsidRDefault="002003DC">
            <w:pPr>
              <w:rPr>
                <w:rFonts w:ascii="ＭＳ 明朝" w:hAnsi="ＭＳ 明朝"/>
                <w:sz w:val="24"/>
              </w:rPr>
            </w:pPr>
          </w:p>
          <w:p w:rsidR="002003DC" w:rsidRPr="00006922" w:rsidRDefault="002003DC">
            <w:pPr>
              <w:rPr>
                <w:rFonts w:ascii="ＭＳ 明朝" w:hAnsi="ＭＳ 明朝"/>
                <w:sz w:val="24"/>
              </w:rPr>
            </w:pPr>
          </w:p>
          <w:p w:rsidR="002003DC" w:rsidRPr="00006922" w:rsidRDefault="002003DC">
            <w:pPr>
              <w:ind w:leftChars="1443" w:left="3047" w:rightChars="18" w:right="38" w:hangingChars="7" w:hanging="17"/>
              <w:rPr>
                <w:rFonts w:ascii="ＭＳ 明朝" w:hAnsi="ＭＳ 明朝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住所又は所在地</w:t>
            </w:r>
          </w:p>
          <w:p w:rsidR="002003DC" w:rsidRPr="00006922" w:rsidRDefault="002003DC">
            <w:pPr>
              <w:ind w:leftChars="1443" w:left="3050" w:rightChars="18" w:right="38" w:hangingChars="7" w:hanging="20"/>
              <w:rPr>
                <w:rFonts w:ascii="ＭＳ 明朝" w:hAnsi="ＭＳ 明朝"/>
                <w:kern w:val="0"/>
                <w:sz w:val="24"/>
              </w:rPr>
            </w:pPr>
            <w:r w:rsidRPr="00006922">
              <w:rPr>
                <w:rFonts w:ascii="ＭＳ 明朝" w:hAnsi="ＭＳ 明朝" w:hint="eastAsia"/>
                <w:spacing w:val="24"/>
                <w:kern w:val="0"/>
                <w:sz w:val="24"/>
                <w:fitText w:val="1680" w:id="2012897024"/>
              </w:rPr>
              <w:t>商号</w:t>
            </w:r>
            <w:r w:rsidRPr="00006922">
              <w:rPr>
                <w:rFonts w:ascii="ＭＳ 明朝" w:hAnsi="ＭＳ 明朝"/>
                <w:spacing w:val="24"/>
                <w:kern w:val="0"/>
                <w:sz w:val="24"/>
                <w:fitText w:val="1680" w:id="2012897024"/>
              </w:rPr>
              <w:t>又は名</w:t>
            </w:r>
            <w:r w:rsidRPr="00006922">
              <w:rPr>
                <w:rFonts w:ascii="ＭＳ 明朝" w:hAnsi="ＭＳ 明朝"/>
                <w:kern w:val="0"/>
                <w:sz w:val="24"/>
                <w:fitText w:val="1680" w:id="2012897024"/>
              </w:rPr>
              <w:t>称</w:t>
            </w:r>
          </w:p>
          <w:p w:rsidR="002003DC" w:rsidRPr="00006922" w:rsidRDefault="002003DC">
            <w:pPr>
              <w:ind w:leftChars="1443" w:left="3131" w:rightChars="18" w:right="38" w:hangingChars="7" w:hanging="101"/>
              <w:rPr>
                <w:rFonts w:ascii="ＭＳ 明朝" w:hAnsi="ＭＳ 明朝"/>
                <w:sz w:val="24"/>
              </w:rPr>
            </w:pPr>
            <w:r w:rsidRPr="00006922">
              <w:rPr>
                <w:rFonts w:ascii="ＭＳ 明朝" w:hAnsi="ＭＳ 明朝" w:hint="eastAsia"/>
                <w:spacing w:val="600"/>
                <w:kern w:val="0"/>
                <w:sz w:val="24"/>
                <w:fitText w:val="1680" w:id="2012897025"/>
              </w:rPr>
              <w:t>氏</w:t>
            </w:r>
            <w:r w:rsidRPr="00006922">
              <w:rPr>
                <w:rFonts w:ascii="ＭＳ 明朝" w:hAnsi="ＭＳ 明朝" w:hint="eastAsia"/>
                <w:kern w:val="0"/>
                <w:sz w:val="24"/>
                <w:fitText w:val="1680" w:id="2012897025"/>
              </w:rPr>
              <w:t>名</w:t>
            </w:r>
            <w:r w:rsidRPr="00006922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</w:t>
            </w:r>
            <w:r w:rsidRPr="00006922">
              <w:rPr>
                <w:rFonts w:ascii="ＭＳ 明朝" w:hAnsi="ＭＳ 明朝"/>
              </w:rPr>
              <w:t></w:t>
            </w:r>
          </w:p>
          <w:p w:rsidR="002003DC" w:rsidRPr="00006922" w:rsidRDefault="002003DC">
            <w:pPr>
              <w:spacing w:line="500" w:lineRule="exact"/>
              <w:ind w:firstLineChars="1300" w:firstLine="3120"/>
              <w:rPr>
                <w:rFonts w:ascii="ＭＳ 明朝" w:hAnsi="ＭＳ 明朝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（法人の場合は法人名及び代表者の氏名）</w:t>
            </w:r>
          </w:p>
          <w:p w:rsidR="002003DC" w:rsidRPr="00006922" w:rsidRDefault="002003DC">
            <w:pPr>
              <w:spacing w:line="500" w:lineRule="exact"/>
              <w:ind w:leftChars="1538" w:left="3242" w:hangingChars="2" w:hanging="12"/>
              <w:rPr>
                <w:rFonts w:ascii="ＭＳ 明朝" w:hAnsi="ＭＳ 明朝"/>
                <w:sz w:val="24"/>
              </w:rPr>
            </w:pPr>
            <w:r w:rsidRPr="00006922">
              <w:rPr>
                <w:rFonts w:ascii="ＭＳ 明朝" w:hAnsi="ＭＳ 明朝" w:hint="eastAsia"/>
                <w:spacing w:val="187"/>
                <w:kern w:val="0"/>
                <w:sz w:val="24"/>
                <w:fitText w:val="1470" w:id="2012911360"/>
              </w:rPr>
              <w:t>受任</w:t>
            </w:r>
            <w:r w:rsidRPr="00006922">
              <w:rPr>
                <w:rFonts w:ascii="ＭＳ 明朝" w:hAnsi="ＭＳ 明朝" w:hint="eastAsia"/>
                <w:spacing w:val="1"/>
                <w:kern w:val="0"/>
                <w:sz w:val="24"/>
                <w:fitText w:val="1470" w:id="2012911360"/>
              </w:rPr>
              <w:t>者</w:t>
            </w:r>
            <w:r w:rsidRPr="00006922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Pr="00006922">
              <w:rPr>
                <w:rFonts w:ascii="ＭＳ 明朝" w:hAnsi="ＭＳ 明朝"/>
              </w:rPr>
              <w:t></w:t>
            </w:r>
          </w:p>
          <w:p w:rsidR="002003DC" w:rsidRPr="00006922" w:rsidRDefault="002003D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  <w:p w:rsidR="002003DC" w:rsidRPr="00006922" w:rsidRDefault="002003D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  <w:p w:rsidR="002003DC" w:rsidRPr="00006922" w:rsidRDefault="002003DC">
            <w:pPr>
              <w:spacing w:line="360" w:lineRule="auto"/>
              <w:ind w:leftChars="114" w:left="239" w:rightChars="67" w:right="141" w:firstLineChars="100" w:firstLine="240"/>
              <w:rPr>
                <w:rFonts w:ascii="ＭＳ 明朝" w:hAnsi="ＭＳ 明朝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関係書閲覧の上、地方自治法及び同法施行令並びに</w:t>
            </w: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006922">
                <w:rPr>
                  <w:rFonts w:ascii="ＭＳ 明朝" w:hAnsi="ＭＳ 明朝"/>
                  <w:sz w:val="24"/>
                </w:rPr>
                <w:t>米沢市</w:t>
              </w:r>
            </w:smartTag>
            <w:r w:rsidRPr="00006922">
              <w:rPr>
                <w:rFonts w:ascii="ＭＳ 明朝" w:hAnsi="ＭＳ 明朝"/>
                <w:sz w:val="24"/>
              </w:rPr>
              <w:t>契約規則を遵守し、下記の金額で入札（見積）します。</w:t>
            </w:r>
          </w:p>
          <w:p w:rsidR="002003DC" w:rsidRPr="00006922" w:rsidRDefault="002003DC">
            <w:pPr>
              <w:rPr>
                <w:rFonts w:ascii="ＭＳ 明朝" w:hAnsi="ＭＳ 明朝"/>
                <w:sz w:val="24"/>
              </w:rPr>
            </w:pPr>
          </w:p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  <w:p w:rsidR="002003DC" w:rsidRPr="00006922" w:rsidRDefault="002003DC">
            <w:pPr>
              <w:pStyle w:val="a9"/>
              <w:rPr>
                <w:rFonts w:ascii="ＭＳ 明朝" w:eastAsia="ＭＳ 明朝" w:hAnsi="ＭＳ 明朝" w:hint="default"/>
                <w:spacing w:val="0"/>
              </w:rPr>
            </w:pPr>
            <w:r w:rsidRPr="00006922">
              <w:rPr>
                <w:rFonts w:ascii="ＭＳ 明朝" w:eastAsia="ＭＳ 明朝" w:hAnsi="ＭＳ 明朝"/>
                <w:spacing w:val="0"/>
              </w:rPr>
              <w:t>記</w:t>
            </w:r>
          </w:p>
          <w:p w:rsidR="002003DC" w:rsidRPr="00006922" w:rsidRDefault="002003DC">
            <w:pPr>
              <w:rPr>
                <w:rFonts w:ascii="ＭＳ 明朝" w:hAnsi="ＭＳ 明朝"/>
                <w:sz w:val="24"/>
              </w:rPr>
            </w:pPr>
          </w:p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 xml:space="preserve">１　物件又は事業名　　</w:t>
            </w:r>
          </w:p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</w:tr>
      <w:tr w:rsidR="002003DC" w:rsidRPr="00006922">
        <w:trPr>
          <w:trHeight w:val="1147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 xml:space="preserve">２　</w:t>
            </w:r>
            <w:r w:rsidRPr="00006922">
              <w:rPr>
                <w:rFonts w:ascii="ＭＳ 明朝" w:hAnsi="ＭＳ 明朝" w:hint="eastAsia"/>
                <w:kern w:val="0"/>
                <w:sz w:val="24"/>
                <w:fitText w:val="1680" w:id="2012917248"/>
              </w:rPr>
              <w:t>入札(見積)金額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w w:val="5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億</w:t>
            </w: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003DC" w:rsidRPr="00006922" w:rsidRDefault="002003DC">
            <w:pPr>
              <w:ind w:leftChars="-44" w:left="-1" w:rightChars="-48" w:right="-101" w:hangingChars="38" w:hanging="91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千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円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</w:tr>
      <w:tr w:rsidR="002003DC" w:rsidRPr="00006922">
        <w:trPr>
          <w:trHeight w:val="327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</w:tr>
      <w:tr w:rsidR="002003DC" w:rsidRPr="00006922">
        <w:trPr>
          <w:trHeight w:val="1097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 xml:space="preserve">３　</w:t>
            </w:r>
            <w:r w:rsidRPr="00006922">
              <w:rPr>
                <w:rFonts w:ascii="ＭＳ 明朝" w:hAnsi="ＭＳ 明朝" w:hint="eastAsia"/>
                <w:spacing w:val="60"/>
                <w:kern w:val="0"/>
                <w:sz w:val="24"/>
                <w:fitText w:val="1680" w:id="2012917249"/>
              </w:rPr>
              <w:t>入札保証</w:t>
            </w:r>
            <w:r w:rsidRPr="00006922">
              <w:rPr>
                <w:rFonts w:ascii="ＭＳ 明朝" w:hAnsi="ＭＳ 明朝" w:hint="eastAsia"/>
                <w:kern w:val="0"/>
                <w:sz w:val="24"/>
                <w:fitText w:val="1680" w:id="2012917249"/>
              </w:rPr>
              <w:t>金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w w:val="5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億</w:t>
            </w: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003DC" w:rsidRPr="00006922" w:rsidRDefault="002003DC">
            <w:pPr>
              <w:ind w:rightChars="-41" w:right="-86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pStyle w:val="aa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千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003DC" w:rsidRPr="00006922" w:rsidRDefault="002003DC">
            <w:pPr>
              <w:jc w:val="right"/>
              <w:rPr>
                <w:rFonts w:ascii="ＭＳ 明朝" w:hAnsi="ＭＳ 明朝"/>
                <w:sz w:val="24"/>
              </w:rPr>
            </w:pPr>
            <w:r w:rsidRPr="00006922">
              <w:rPr>
                <w:rFonts w:ascii="ＭＳ 明朝" w:hAnsi="ＭＳ 明朝"/>
                <w:sz w:val="24"/>
              </w:rPr>
              <w:t>円</w:t>
            </w:r>
          </w:p>
          <w:p w:rsidR="002003DC" w:rsidRPr="00006922" w:rsidRDefault="002003DC">
            <w:pPr>
              <w:jc w:val="center"/>
              <w:rPr>
                <w:rFonts w:ascii="ＭＳ 明朝" w:hAnsi="ＭＳ 明朝"/>
                <w:b/>
                <w:bCs/>
                <w:spacing w:val="10"/>
                <w:sz w:val="48"/>
              </w:rPr>
            </w:pPr>
            <w:r w:rsidRPr="00006922">
              <w:rPr>
                <w:rFonts w:ascii="ＭＳ 明朝" w:hAnsi="ＭＳ 明朝" w:hint="eastAsia"/>
                <w:b/>
                <w:bCs/>
                <w:sz w:val="48"/>
              </w:rPr>
              <w:t>０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03DC" w:rsidRPr="00006922" w:rsidRDefault="002003D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</w:tr>
      <w:tr w:rsidR="002003DC" w:rsidRPr="00006922">
        <w:trPr>
          <w:trHeight w:val="648"/>
        </w:trPr>
        <w:tc>
          <w:tcPr>
            <w:tcW w:w="904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3DC" w:rsidRPr="00006922" w:rsidRDefault="0034189D">
            <w:pPr>
              <w:rPr>
                <w:rFonts w:ascii="ＭＳ 明朝" w:hAnsi="ＭＳ 明朝"/>
                <w:spacing w:val="10"/>
                <w:sz w:val="24"/>
              </w:rPr>
            </w:pPr>
            <w:r w:rsidRPr="00006922">
              <w:rPr>
                <w:rFonts w:ascii="ＭＳ 明朝" w:hAnsi="ＭＳ 明朝" w:hint="eastAsia"/>
                <w:spacing w:val="10"/>
                <w:sz w:val="24"/>
              </w:rPr>
              <w:t xml:space="preserve">　　　　　　　　　　　　　　　　　　　　　　　　　　　　　　免　除</w:t>
            </w:r>
          </w:p>
        </w:tc>
      </w:tr>
    </w:tbl>
    <w:p w:rsidR="002003DC" w:rsidRPr="00006922" w:rsidRDefault="002003DC">
      <w:pPr>
        <w:ind w:leftChars="1" w:left="1202" w:hangingChars="500" w:hanging="1200"/>
        <w:rPr>
          <w:rFonts w:ascii="ＭＳ 明朝" w:hAnsi="ＭＳ 明朝"/>
          <w:sz w:val="24"/>
        </w:rPr>
      </w:pPr>
      <w:r w:rsidRPr="00006922">
        <w:rPr>
          <w:rFonts w:ascii="ＭＳ 明朝" w:hAnsi="ＭＳ 明朝"/>
          <w:sz w:val="24"/>
        </w:rPr>
        <w:t>（注）　１　本書は封筒に入れ、封筒の表面に「入札（見積）書」の文字及び氏名を記載すること。</w:t>
      </w:r>
    </w:p>
    <w:p w:rsidR="002003DC" w:rsidRPr="00006922" w:rsidRDefault="002003DC">
      <w:pPr>
        <w:ind w:firstLineChars="400" w:firstLine="960"/>
        <w:rPr>
          <w:rFonts w:ascii="ＭＳ 明朝" w:hAnsi="ＭＳ 明朝"/>
          <w:sz w:val="24"/>
        </w:rPr>
      </w:pPr>
      <w:r w:rsidRPr="00006922">
        <w:rPr>
          <w:rFonts w:ascii="ＭＳ 明朝" w:hAnsi="ＭＳ 明朝"/>
          <w:sz w:val="24"/>
        </w:rPr>
        <w:t>２　入札（見積）金額は、消費税額及び地方消費税額を含まず。</w:t>
      </w:r>
    </w:p>
    <w:p w:rsidR="002003DC" w:rsidRPr="00006922" w:rsidRDefault="002003DC">
      <w:pPr>
        <w:ind w:firstLineChars="400" w:firstLine="960"/>
        <w:rPr>
          <w:rFonts w:ascii="ＭＳ 明朝" w:hAnsi="ＭＳ 明朝"/>
          <w:sz w:val="24"/>
        </w:rPr>
      </w:pPr>
      <w:r w:rsidRPr="00006922">
        <w:rPr>
          <w:rFonts w:ascii="ＭＳ 明朝" w:hAnsi="ＭＳ 明朝"/>
          <w:sz w:val="24"/>
        </w:rPr>
        <w:t>３　入札保証金の項は、見積書においては適用しない。</w:t>
      </w:r>
    </w:p>
    <w:p w:rsidR="002003DC" w:rsidRPr="00006922" w:rsidRDefault="002003DC">
      <w:pPr>
        <w:rPr>
          <w:rFonts w:ascii="ＭＳ 明朝" w:hAnsi="ＭＳ 明朝"/>
          <w:sz w:val="24"/>
        </w:rPr>
        <w:sectPr w:rsidR="002003DC" w:rsidRPr="00006922" w:rsidSect="00B52DFD">
          <w:footerReference w:type="even" r:id="rId7"/>
          <w:footerReference w:type="default" r:id="rId8"/>
          <w:pgSz w:w="11906" w:h="16838" w:code="9"/>
          <w:pgMar w:top="964" w:right="1418" w:bottom="680" w:left="1418" w:header="567" w:footer="397" w:gutter="0"/>
          <w:pgNumType w:fmt="decimalFullWidth" w:start="1"/>
          <w:cols w:space="720"/>
          <w:noEndnote/>
          <w:docGrid w:linePitch="285"/>
        </w:sectPr>
      </w:pPr>
    </w:p>
    <w:p w:rsidR="002003DC" w:rsidRPr="00006922" w:rsidRDefault="002003DC">
      <w:pPr>
        <w:rPr>
          <w:rFonts w:ascii="ＭＳ 明朝" w:hAnsi="ＭＳ 明朝"/>
        </w:rPr>
      </w:pPr>
      <w:bookmarkStart w:id="0" w:name="_GoBack"/>
      <w:bookmarkEnd w:id="0"/>
    </w:p>
    <w:sectPr w:rsidR="002003DC" w:rsidRPr="00006922">
      <w:type w:val="continuous"/>
      <w:pgSz w:w="11906" w:h="16838" w:code="9"/>
      <w:pgMar w:top="1134" w:right="1418" w:bottom="851" w:left="1418" w:header="567" w:footer="397" w:gutter="0"/>
      <w:pgNumType w:fmt="decimalFullWidth" w:start="23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1D3" w:rsidRDefault="00D331D3">
      <w:r>
        <w:separator/>
      </w:r>
    </w:p>
  </w:endnote>
  <w:endnote w:type="continuationSeparator" w:id="0">
    <w:p w:rsidR="00D331D3" w:rsidRDefault="00D3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3DC" w:rsidRDefault="002003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2003DC" w:rsidRDefault="002003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3DC" w:rsidRPr="00BC6BEF" w:rsidRDefault="002003DC" w:rsidP="00BC6BEF">
    <w:pPr>
      <w:pStyle w:val="a4"/>
      <w:jc w:val="center"/>
      <w:rPr>
        <w:rFonts w:eastAsia="HG丸ｺﾞｼｯｸM-PRO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1D3" w:rsidRDefault="00D331D3">
      <w:r>
        <w:separator/>
      </w:r>
    </w:p>
  </w:footnote>
  <w:footnote w:type="continuationSeparator" w:id="0">
    <w:p w:rsidR="00D331D3" w:rsidRDefault="00D3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00D68F4C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18CC050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41060B7C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E9E82D5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6B8C738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7E12F988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85105726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A0CA0388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D23011C8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D79C0C9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5876424E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3560223C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9E7C9B52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16BA2E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E3304026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44C2233C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1C30D8E6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9894E9D2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BC9A0648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5DBA236E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92C2A196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8988B6F4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234A3C38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8F0C4AA0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5B0E999A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55CCC5C0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6FC356C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9D"/>
    <w:rsid w:val="00006922"/>
    <w:rsid w:val="001921E2"/>
    <w:rsid w:val="00195788"/>
    <w:rsid w:val="002003DC"/>
    <w:rsid w:val="0034189D"/>
    <w:rsid w:val="0036479D"/>
    <w:rsid w:val="004473BB"/>
    <w:rsid w:val="004F4053"/>
    <w:rsid w:val="005432B7"/>
    <w:rsid w:val="005A5FFA"/>
    <w:rsid w:val="005E217A"/>
    <w:rsid w:val="00661E98"/>
    <w:rsid w:val="006962ED"/>
    <w:rsid w:val="006F4673"/>
    <w:rsid w:val="00836AF4"/>
    <w:rsid w:val="00954F1D"/>
    <w:rsid w:val="00961F91"/>
    <w:rsid w:val="009C3B61"/>
    <w:rsid w:val="00B52DFD"/>
    <w:rsid w:val="00BC6BEF"/>
    <w:rsid w:val="00BF032E"/>
    <w:rsid w:val="00C31FE8"/>
    <w:rsid w:val="00D331D3"/>
    <w:rsid w:val="00D55E22"/>
    <w:rsid w:val="00E9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B100B-C16B-4FA4-9963-4F84828E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ind w:leftChars="70" w:left="387" w:hangingChars="100" w:hanging="240"/>
    </w:pPr>
    <w:rPr>
      <w:rFonts w:ascii="HG丸ｺﾞｼｯｸM-PRO" w:eastAsia="HG丸ｺﾞｼｯｸM-PRO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2003-03-19T06:00:00Z</cp:lastPrinted>
  <dcterms:created xsi:type="dcterms:W3CDTF">2019-04-11T00:09:00Z</dcterms:created>
  <dcterms:modified xsi:type="dcterms:W3CDTF">2019-04-15T01:03:00Z</dcterms:modified>
</cp:coreProperties>
</file>