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30" w:rsidRPr="00761095" w:rsidRDefault="00C97C30">
      <w:pPr>
        <w:rPr>
          <w:rFonts w:ascii="ＭＳ 明朝" w:hAnsi="ＭＳ 明朝"/>
          <w:spacing w:val="10"/>
          <w:sz w:val="24"/>
        </w:rPr>
      </w:pPr>
      <w:r w:rsidRPr="00761095">
        <w:rPr>
          <w:rFonts w:ascii="ＭＳ 明朝" w:hAnsi="ＭＳ 明朝"/>
          <w:b/>
          <w:bCs/>
          <w:sz w:val="24"/>
        </w:rPr>
        <w:t>様式第10号</w:t>
      </w:r>
      <w:r w:rsidRPr="00761095">
        <w:rPr>
          <w:rFonts w:ascii="ＭＳ 明朝" w:hAnsi="ＭＳ 明朝"/>
          <w:sz w:val="24"/>
        </w:rPr>
        <w:t>（第29条関係）</w:t>
      </w:r>
    </w:p>
    <w:p w:rsidR="00C97C30" w:rsidRPr="00761095" w:rsidRDefault="00C97C30">
      <w:pPr>
        <w:rPr>
          <w:rFonts w:ascii="ＭＳ 明朝" w:hAnsi="ＭＳ 明朝"/>
          <w:sz w:val="24"/>
        </w:rPr>
      </w:pPr>
      <w:r w:rsidRPr="00761095">
        <w:rPr>
          <w:rFonts w:ascii="ＭＳ 明朝" w:hAnsi="ＭＳ 明朝"/>
          <w:sz w:val="24"/>
        </w:rPr>
        <w:t>（その３）</w:t>
      </w:r>
    </w:p>
    <w:p w:rsidR="00C97C30" w:rsidRPr="00761095" w:rsidRDefault="00C97C30">
      <w:pPr>
        <w:rPr>
          <w:rFonts w:ascii="ＭＳ 明朝" w:hAnsi="ＭＳ 明朝"/>
          <w:sz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240"/>
        <w:gridCol w:w="2356"/>
        <w:gridCol w:w="164"/>
        <w:gridCol w:w="3376"/>
      </w:tblGrid>
      <w:tr w:rsidR="00C97C30" w:rsidRPr="00761095">
        <w:trPr>
          <w:trHeight w:val="1605"/>
        </w:trPr>
        <w:tc>
          <w:tcPr>
            <w:tcW w:w="92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40"/>
              </w:rPr>
            </w:pPr>
            <w:r w:rsidRPr="00761095">
              <w:rPr>
                <w:rFonts w:ascii="ＭＳ 明朝" w:hAnsi="ＭＳ 明朝"/>
                <w:sz w:val="40"/>
              </w:rPr>
              <w:t>建設工事に係る資材の再資源化等に関する調書</w:t>
            </w:r>
          </w:p>
          <w:p w:rsidR="00C97C30" w:rsidRPr="00761095" w:rsidRDefault="00C97C30">
            <w:pPr>
              <w:jc w:val="center"/>
              <w:rPr>
                <w:rFonts w:ascii="ＭＳ 明朝" w:hAnsi="ＭＳ 明朝"/>
                <w:sz w:val="28"/>
              </w:rPr>
            </w:pPr>
            <w:r w:rsidRPr="00761095">
              <w:rPr>
                <w:rFonts w:ascii="ＭＳ 明朝" w:hAnsi="ＭＳ 明朝"/>
                <w:sz w:val="28"/>
              </w:rPr>
              <w:t>（建築物以外のものに係る解体工事、新築工事等（土木工事等）用）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１　分別解体等の方法</w:t>
            </w:r>
          </w:p>
        </w:tc>
      </w:tr>
      <w:tr w:rsidR="00C97C30" w:rsidRPr="00761095">
        <w:trPr>
          <w:cantSplit/>
          <w:trHeight w:val="59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工程ごとの作業内容及び解体方法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工　　　程</w:t>
            </w:r>
          </w:p>
        </w:tc>
        <w:tc>
          <w:tcPr>
            <w:tcW w:w="27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作　業　内　容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jc w:val="center"/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分別解体等の方法</w:t>
            </w:r>
          </w:p>
        </w:tc>
      </w:tr>
      <w:tr w:rsidR="00C97C30" w:rsidRPr="00761095">
        <w:trPr>
          <w:cantSplit/>
          <w:trHeight w:val="735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①仮設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仮設工事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735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②土工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土工事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735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③基礎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基礎工事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735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④本体構造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本体構造の工事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735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⑤本体附属品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本体附属品の工事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cantSplit/>
          <w:trHeight w:val="735"/>
        </w:trPr>
        <w:tc>
          <w:tcPr>
            <w:tcW w:w="6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⑥その他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（　　　　　　　　）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その他の工事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</w:t>
            </w:r>
          </w:p>
          <w:p w:rsidR="00C97C30" w:rsidRPr="00761095" w:rsidRDefault="00C97C30">
            <w:pPr>
              <w:rPr>
                <w:rFonts w:ascii="ＭＳ 明朝" w:hAnsi="ＭＳ 明朝"/>
                <w:sz w:val="24"/>
              </w:rPr>
            </w:pPr>
            <w:r w:rsidRPr="00761095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C97C30" w:rsidRPr="00761095">
        <w:trPr>
          <w:trHeight w:val="1563"/>
        </w:trPr>
        <w:tc>
          <w:tcPr>
            <w:tcW w:w="92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C97C30" w:rsidRPr="005933F7" w:rsidRDefault="00C97C30">
            <w:pPr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z w:val="24"/>
              </w:rPr>
              <w:t>２　解体工事に要する費用（直接工事費）</w:t>
            </w:r>
          </w:p>
          <w:p w:rsidR="00C97C30" w:rsidRPr="005933F7" w:rsidRDefault="00C97C30">
            <w:pPr>
              <w:spacing w:line="400" w:lineRule="exact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z w:val="24"/>
              </w:rPr>
              <w:t>（</w:t>
            </w:r>
            <w:r w:rsidR="00014A15" w:rsidRPr="005933F7">
              <w:rPr>
                <w:rFonts w:ascii="ＭＳ 明朝" w:hAnsi="ＭＳ 明朝" w:hint="eastAsia"/>
                <w:color w:val="000000"/>
                <w:sz w:val="24"/>
              </w:rPr>
              <w:t>受注</w:t>
            </w:r>
            <w:r w:rsidRPr="005933F7">
              <w:rPr>
                <w:rFonts w:ascii="ＭＳ 明朝" w:hAnsi="ＭＳ 明朝"/>
                <w:color w:val="000000"/>
                <w:sz w:val="24"/>
              </w:rPr>
              <w:t xml:space="preserve">者の見積金額）　</w:t>
            </w:r>
            <w:r w:rsidRPr="005933F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5933F7">
              <w:rPr>
                <w:rFonts w:ascii="ＭＳ 明朝" w:hAnsi="ＭＳ 明朝"/>
                <w:color w:val="000000"/>
                <w:sz w:val="24"/>
              </w:rPr>
              <w:t xml:space="preserve">　　　　</w:t>
            </w:r>
            <w:r w:rsidRPr="005933F7">
              <w:rPr>
                <w:rFonts w:ascii="ＭＳ 明朝" w:hAnsi="ＭＳ 明朝"/>
                <w:color w:val="000000"/>
                <w:sz w:val="24"/>
                <w:u w:val="single"/>
              </w:rPr>
              <w:t xml:space="preserve">　　　　　　　　　　　　　　円（税抜き）</w:t>
            </w:r>
          </w:p>
          <w:p w:rsidR="00C97C30" w:rsidRPr="005933F7" w:rsidRDefault="00C97C30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C97C30" w:rsidRPr="005933F7" w:rsidRDefault="00C97C30">
            <w:pPr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z w:val="24"/>
              </w:rPr>
              <w:t>３　再資源化等をするための施設の名称、所在地等</w:t>
            </w:r>
          </w:p>
        </w:tc>
      </w:tr>
      <w:tr w:rsidR="00C97C30" w:rsidRPr="00761095">
        <w:trPr>
          <w:trHeight w:val="510"/>
        </w:trPr>
        <w:tc>
          <w:tcPr>
            <w:tcW w:w="339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z w:val="24"/>
              </w:rPr>
              <w:t>特定建設資材廃棄物の種類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pacing w:val="77"/>
                <w:kern w:val="0"/>
                <w:sz w:val="24"/>
              </w:rPr>
              <w:t>施設の名</w:t>
            </w:r>
            <w:r w:rsidRPr="005933F7">
              <w:rPr>
                <w:rFonts w:ascii="ＭＳ 明朝" w:hAnsi="ＭＳ 明朝"/>
                <w:color w:val="000000"/>
                <w:spacing w:val="2"/>
                <w:kern w:val="0"/>
                <w:sz w:val="24"/>
              </w:rPr>
              <w:t>称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5933F7" w:rsidRDefault="00C97C30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pacing w:val="275"/>
                <w:kern w:val="0"/>
                <w:sz w:val="24"/>
              </w:rPr>
              <w:t>所在</w:t>
            </w:r>
            <w:r w:rsidRPr="005933F7">
              <w:rPr>
                <w:rFonts w:ascii="ＭＳ 明朝" w:hAnsi="ＭＳ 明朝"/>
                <w:color w:val="000000"/>
                <w:kern w:val="0"/>
                <w:sz w:val="24"/>
              </w:rPr>
              <w:t>地</w:t>
            </w:r>
          </w:p>
        </w:tc>
      </w:tr>
      <w:tr w:rsidR="00C97C30" w:rsidRPr="00761095">
        <w:trPr>
          <w:trHeight w:val="51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spacing w:val="1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97C30" w:rsidRPr="00761095">
        <w:trPr>
          <w:trHeight w:val="51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spacing w:val="1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97C30" w:rsidRPr="00761095">
        <w:trPr>
          <w:trHeight w:val="51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spacing w:val="1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97C30" w:rsidRPr="00761095">
        <w:trPr>
          <w:trHeight w:val="51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spacing w:val="1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97C30" w:rsidRPr="00761095">
        <w:trPr>
          <w:trHeight w:val="51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spacing w:val="1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C97C30" w:rsidRPr="00761095">
        <w:trPr>
          <w:trHeight w:val="1503"/>
        </w:trPr>
        <w:tc>
          <w:tcPr>
            <w:tcW w:w="928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97C30" w:rsidRPr="005933F7" w:rsidRDefault="00C97C30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C97C30" w:rsidRPr="005933F7" w:rsidRDefault="00C97C30">
            <w:pPr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z w:val="24"/>
              </w:rPr>
              <w:t xml:space="preserve">４　</w:t>
            </w:r>
            <w:r w:rsidRPr="005933F7">
              <w:rPr>
                <w:rFonts w:ascii="ＭＳ 明朝" w:hAnsi="ＭＳ 明朝"/>
                <w:color w:val="000000"/>
                <w:kern w:val="0"/>
                <w:sz w:val="24"/>
              </w:rPr>
              <w:t>特定建設資材廃棄物の再資源化等に要する費用（直接工事費）</w:t>
            </w:r>
          </w:p>
          <w:p w:rsidR="00C97C30" w:rsidRPr="005933F7" w:rsidRDefault="00C97C30">
            <w:pPr>
              <w:spacing w:line="400" w:lineRule="exact"/>
              <w:ind w:firstLineChars="200" w:firstLine="480"/>
              <w:rPr>
                <w:rFonts w:ascii="ＭＳ 明朝" w:hAnsi="ＭＳ 明朝"/>
                <w:color w:val="000000"/>
                <w:sz w:val="24"/>
              </w:rPr>
            </w:pPr>
            <w:r w:rsidRPr="005933F7">
              <w:rPr>
                <w:rFonts w:ascii="ＭＳ 明朝" w:hAnsi="ＭＳ 明朝"/>
                <w:color w:val="000000"/>
                <w:sz w:val="24"/>
              </w:rPr>
              <w:t>（</w:t>
            </w:r>
            <w:r w:rsidR="00014A15" w:rsidRPr="005933F7">
              <w:rPr>
                <w:rFonts w:ascii="ＭＳ 明朝" w:hAnsi="ＭＳ 明朝" w:hint="eastAsia"/>
                <w:color w:val="000000"/>
                <w:sz w:val="24"/>
              </w:rPr>
              <w:t>受注</w:t>
            </w:r>
            <w:r w:rsidRPr="005933F7">
              <w:rPr>
                <w:rFonts w:ascii="ＭＳ 明朝" w:hAnsi="ＭＳ 明朝"/>
                <w:color w:val="000000"/>
                <w:sz w:val="24"/>
              </w:rPr>
              <w:t xml:space="preserve">者の見積金額）　　</w:t>
            </w:r>
            <w:r w:rsidRPr="005933F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5933F7">
              <w:rPr>
                <w:rFonts w:ascii="ＭＳ 明朝" w:hAnsi="ＭＳ 明朝"/>
                <w:color w:val="000000"/>
                <w:sz w:val="24"/>
              </w:rPr>
              <w:t xml:space="preserve">　　　</w:t>
            </w:r>
            <w:r w:rsidRPr="005933F7">
              <w:rPr>
                <w:rFonts w:ascii="ＭＳ 明朝" w:hAnsi="ＭＳ 明朝"/>
                <w:color w:val="000000"/>
                <w:sz w:val="24"/>
                <w:u w:val="single"/>
              </w:rPr>
              <w:t xml:space="preserve">　　　　　　　　　　　　　　円（税抜き）</w:t>
            </w:r>
          </w:p>
        </w:tc>
      </w:tr>
    </w:tbl>
    <w:p w:rsidR="00C97C30" w:rsidRPr="00761095" w:rsidRDefault="00C97C30">
      <w:pPr>
        <w:ind w:firstLineChars="100" w:firstLine="240"/>
        <w:rPr>
          <w:rFonts w:ascii="ＭＳ 明朝" w:hAnsi="ＭＳ 明朝"/>
          <w:sz w:val="24"/>
        </w:rPr>
      </w:pPr>
      <w:r w:rsidRPr="00761095">
        <w:rPr>
          <w:rFonts w:ascii="ＭＳ 明朝" w:hAnsi="ＭＳ 明朝"/>
          <w:sz w:val="24"/>
        </w:rPr>
        <w:t>備考　２は、解体工事の場</w:t>
      </w:r>
      <w:bookmarkStart w:id="0" w:name="_GoBack"/>
      <w:bookmarkEnd w:id="0"/>
      <w:r w:rsidRPr="00761095">
        <w:rPr>
          <w:rFonts w:ascii="ＭＳ 明朝" w:hAnsi="ＭＳ 明朝"/>
          <w:sz w:val="24"/>
        </w:rPr>
        <w:t>合のみ記載します。</w:t>
      </w:r>
    </w:p>
    <w:sectPr w:rsidR="00C97C30" w:rsidRPr="00761095" w:rsidSect="00014A15">
      <w:footerReference w:type="even" r:id="rId7"/>
      <w:footerReference w:type="default" r:id="rId8"/>
      <w:pgSz w:w="11906" w:h="16838" w:code="9"/>
      <w:pgMar w:top="1021" w:right="1418" w:bottom="737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DFE" w:rsidRDefault="00FB1DFE">
      <w:r>
        <w:separator/>
      </w:r>
    </w:p>
  </w:endnote>
  <w:endnote w:type="continuationSeparator" w:id="0">
    <w:p w:rsidR="00FB1DFE" w:rsidRDefault="00F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Default="006044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８</w:t>
    </w:r>
    <w:r>
      <w:rPr>
        <w:rStyle w:val="a5"/>
      </w:rPr>
      <w:fldChar w:fldCharType="end"/>
    </w:r>
  </w:p>
  <w:p w:rsidR="006044B3" w:rsidRDefault="006044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4B3" w:rsidRPr="0094305C" w:rsidRDefault="006044B3" w:rsidP="0094305C">
    <w:pPr>
      <w:pStyle w:val="a4"/>
      <w:jc w:val="center"/>
      <w:rPr>
        <w:rFonts w:eastAsia="HG丸ｺﾞｼｯｸM-PRO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DFE" w:rsidRDefault="00FB1DFE">
      <w:r>
        <w:separator/>
      </w:r>
    </w:p>
  </w:footnote>
  <w:footnote w:type="continuationSeparator" w:id="0">
    <w:p w:rsidR="00FB1DFE" w:rsidRDefault="00FB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2350F792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4F40D5EC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35FA4010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189A3298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7CCAB5E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5902341A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246A6A32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66A2D7F2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FE04A0F0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35D82E22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52EA518A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9D5EB482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8064DA34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8D6251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678CC78C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C714D460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89CBD36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46F21A26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B978D26E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753AD478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9C82C146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6E37D4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9347B8C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13DC4E5C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AE98957A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D5AA82F8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C71AB098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1F"/>
    <w:rsid w:val="00014A15"/>
    <w:rsid w:val="00091CF1"/>
    <w:rsid w:val="00141C70"/>
    <w:rsid w:val="001946AC"/>
    <w:rsid w:val="001E3466"/>
    <w:rsid w:val="001E39C6"/>
    <w:rsid w:val="00277531"/>
    <w:rsid w:val="002A4032"/>
    <w:rsid w:val="003538C3"/>
    <w:rsid w:val="005933F7"/>
    <w:rsid w:val="00602C48"/>
    <w:rsid w:val="006044B3"/>
    <w:rsid w:val="00610E15"/>
    <w:rsid w:val="0067031F"/>
    <w:rsid w:val="006D00C0"/>
    <w:rsid w:val="00761095"/>
    <w:rsid w:val="007D0CED"/>
    <w:rsid w:val="008501F8"/>
    <w:rsid w:val="00862B6F"/>
    <w:rsid w:val="00875993"/>
    <w:rsid w:val="008A5C7E"/>
    <w:rsid w:val="008B4379"/>
    <w:rsid w:val="008C66F3"/>
    <w:rsid w:val="0094305C"/>
    <w:rsid w:val="00A257D8"/>
    <w:rsid w:val="00A91A02"/>
    <w:rsid w:val="00B41BF4"/>
    <w:rsid w:val="00B717F1"/>
    <w:rsid w:val="00C0539D"/>
    <w:rsid w:val="00C40985"/>
    <w:rsid w:val="00C97C30"/>
    <w:rsid w:val="00D43615"/>
    <w:rsid w:val="00D4385B"/>
    <w:rsid w:val="00DF13D6"/>
    <w:rsid w:val="00EE7D33"/>
    <w:rsid w:val="00F0708B"/>
    <w:rsid w:val="00FA0102"/>
    <w:rsid w:val="00F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D9BC2-3A39-4D78-A1E4-9B40D3D9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ind w:leftChars="70" w:left="387" w:hangingChars="100" w:hanging="240"/>
    </w:pPr>
    <w:rPr>
      <w:rFonts w:ascii="HG丸ｺﾞｼｯｸM-PRO" w:eastAsia="HG丸ｺﾞｼｯｸM-PRO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41BF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B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2013-04-01T09:28:00Z</cp:lastPrinted>
  <dcterms:created xsi:type="dcterms:W3CDTF">2019-04-11T00:11:00Z</dcterms:created>
  <dcterms:modified xsi:type="dcterms:W3CDTF">2019-05-09T00:07:00Z</dcterms:modified>
</cp:coreProperties>
</file>