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79"/>
        <w:gridCol w:w="2693"/>
      </w:tblGrid>
      <w:tr w:rsidR="00AC4087" w:rsidRPr="00013A10" w:rsidTr="008C365A">
        <w:trPr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spacing w:line="360" w:lineRule="exact"/>
              <w:rPr>
                <w:rFonts w:ascii="ＭＳ 明朝" w:hAnsi="ＭＳ 明朝"/>
                <w:color w:val="000000"/>
                <w:sz w:val="24"/>
              </w:rPr>
            </w:pPr>
            <w:r w:rsidRPr="00013A10">
              <w:rPr>
                <w:rFonts w:ascii="ＭＳ 明朝" w:hAnsi="ＭＳ 明朝"/>
                <w:color w:val="000000"/>
              </w:rPr>
              <w:br w:type="page"/>
            </w:r>
            <w:r w:rsidRPr="00013A10">
              <w:rPr>
                <w:rFonts w:ascii="ＭＳ 明朝" w:hAnsi="ＭＳ 明朝" w:hint="eastAsia"/>
                <w:sz w:val="24"/>
              </w:rPr>
              <w:t>様式第２号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4F3CC1" w:rsidP="00143B09">
            <w:pPr>
              <w:overflowPunct w:val="0"/>
              <w:adjustRightInd w:val="0"/>
              <w:spacing w:line="360" w:lineRule="exact"/>
              <w:ind w:firstLineChars="250" w:firstLine="60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="00143B09">
              <w:rPr>
                <w:rFonts w:ascii="ＭＳ 明朝" w:hAnsi="ＭＳ 明朝" w:hint="eastAsia"/>
                <w:sz w:val="24"/>
              </w:rPr>
              <w:t xml:space="preserve"> </w:t>
            </w:r>
            <w:r w:rsidR="00143B09">
              <w:rPr>
                <w:rFonts w:ascii="ＭＳ 明朝" w:hAnsi="ＭＳ 明朝"/>
                <w:sz w:val="24"/>
              </w:rPr>
              <w:t xml:space="preserve"> </w:t>
            </w:r>
            <w:bookmarkStart w:id="0" w:name="_GoBack"/>
            <w:bookmarkEnd w:id="0"/>
            <w:r w:rsidR="00AC4087" w:rsidRPr="00013A10">
              <w:rPr>
                <w:rFonts w:ascii="ＭＳ 明朝" w:hAnsi="ＭＳ 明朝" w:hint="eastAsia"/>
                <w:sz w:val="24"/>
              </w:rPr>
              <w:t xml:space="preserve">　第　　　号</w:t>
            </w:r>
          </w:p>
        </w:tc>
      </w:tr>
      <w:tr w:rsidR="00AC4087" w:rsidRPr="00013A10" w:rsidTr="008C365A">
        <w:trPr>
          <w:trHeight w:val="420"/>
        </w:trPr>
        <w:tc>
          <w:tcPr>
            <w:tcW w:w="63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spacing w:line="360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spacing w:line="360" w:lineRule="exact"/>
              <w:rPr>
                <w:rFonts w:ascii="ＭＳ 明朝" w:hAnsi="ＭＳ 明朝"/>
                <w:color w:val="000000"/>
                <w:sz w:val="24"/>
              </w:rPr>
            </w:pPr>
            <w:r w:rsidRPr="00013A10">
              <w:rPr>
                <w:rFonts w:ascii="ＭＳ 明朝" w:hAnsi="ＭＳ 明朝" w:hint="eastAsia"/>
                <w:sz w:val="24"/>
              </w:rPr>
              <w:t xml:space="preserve">　　</w:t>
            </w:r>
            <w:r w:rsidR="004F3CC1">
              <w:rPr>
                <w:rFonts w:ascii="ＭＳ 明朝" w:hAnsi="ＭＳ 明朝" w:hint="eastAsia"/>
                <w:sz w:val="24"/>
              </w:rPr>
              <w:t xml:space="preserve">  </w:t>
            </w:r>
            <w:r w:rsidRPr="00013A10">
              <w:rPr>
                <w:rFonts w:ascii="ＭＳ 明朝" w:hAnsi="ＭＳ 明朝" w:hint="eastAsia"/>
                <w:sz w:val="24"/>
              </w:rPr>
              <w:t>工　第　　　号</w:t>
            </w:r>
          </w:p>
        </w:tc>
      </w:tr>
    </w:tbl>
    <w:p w:rsidR="00AC4087" w:rsidRPr="00013A10" w:rsidRDefault="00AC4087">
      <w:pPr>
        <w:pStyle w:val="a3"/>
        <w:wordWrap/>
        <w:overflowPunct w:val="0"/>
        <w:autoSpaceDE/>
        <w:autoSpaceDN/>
        <w:spacing w:line="240" w:lineRule="auto"/>
        <w:rPr>
          <w:rFonts w:hAnsi="ＭＳ 明朝"/>
          <w:spacing w:val="0"/>
          <w:kern w:val="2"/>
          <w:sz w:val="16"/>
        </w:rPr>
      </w:pPr>
    </w:p>
    <w:p w:rsidR="00AC4087" w:rsidRPr="00013A10" w:rsidRDefault="00AC4087">
      <w:pPr>
        <w:overflowPunct w:val="0"/>
        <w:adjustRightInd w:val="0"/>
        <w:jc w:val="center"/>
        <w:rPr>
          <w:rFonts w:ascii="ＭＳ 明朝" w:hAnsi="ＭＳ 明朝"/>
          <w:color w:val="000000"/>
          <w:sz w:val="48"/>
        </w:rPr>
      </w:pPr>
      <w:r w:rsidRPr="00013A10">
        <w:rPr>
          <w:rFonts w:ascii="ＭＳ 明朝" w:hAnsi="ＭＳ 明朝" w:hint="eastAsia"/>
          <w:sz w:val="40"/>
        </w:rPr>
        <w:t>建設業退職金共済証紙(無購入・購入遅延)理由書</w:t>
      </w:r>
    </w:p>
    <w:p w:rsidR="00AC4087" w:rsidRPr="00013A10" w:rsidRDefault="00AC4087">
      <w:pPr>
        <w:overflowPunct w:val="0"/>
        <w:adjustRightInd w:val="0"/>
        <w:spacing w:line="400" w:lineRule="exact"/>
        <w:ind w:rightChars="34" w:right="71"/>
        <w:jc w:val="right"/>
        <w:rPr>
          <w:rFonts w:ascii="ＭＳ 明朝" w:hAnsi="ＭＳ 明朝"/>
          <w:sz w:val="24"/>
        </w:rPr>
      </w:pPr>
    </w:p>
    <w:p w:rsidR="00AC4087" w:rsidRPr="00013A10" w:rsidRDefault="00AC4087">
      <w:pPr>
        <w:overflowPunct w:val="0"/>
        <w:adjustRightInd w:val="0"/>
        <w:spacing w:line="400" w:lineRule="exact"/>
        <w:ind w:rightChars="34" w:right="71"/>
        <w:jc w:val="right"/>
        <w:rPr>
          <w:rFonts w:ascii="ＭＳ 明朝" w:hAnsi="ＭＳ 明朝"/>
          <w:sz w:val="24"/>
        </w:rPr>
      </w:pPr>
      <w:r w:rsidRPr="00013A10">
        <w:rPr>
          <w:rFonts w:ascii="ＭＳ 明朝" w:hAnsi="ＭＳ 明朝" w:hint="eastAsia"/>
          <w:sz w:val="24"/>
        </w:rPr>
        <w:t>年　　月　　日</w:t>
      </w:r>
    </w:p>
    <w:p w:rsidR="00AC4087" w:rsidRPr="00013A10" w:rsidRDefault="00AC4087">
      <w:pPr>
        <w:overflowPunct w:val="0"/>
        <w:adjustRightInd w:val="0"/>
        <w:ind w:right="280"/>
        <w:rPr>
          <w:rFonts w:ascii="ＭＳ 明朝" w:hAnsi="ＭＳ 明朝"/>
          <w:color w:val="000000"/>
          <w:sz w:val="24"/>
        </w:rPr>
      </w:pPr>
    </w:p>
    <w:p w:rsidR="00AC4087" w:rsidRPr="00013A10" w:rsidRDefault="00AC4087">
      <w:pPr>
        <w:overflowPunct w:val="0"/>
        <w:adjustRightInd w:val="0"/>
        <w:ind w:right="280"/>
        <w:rPr>
          <w:rFonts w:ascii="ＭＳ 明朝" w:hAnsi="ＭＳ 明朝"/>
          <w:color w:val="000000"/>
          <w:sz w:val="24"/>
        </w:rPr>
      </w:pPr>
    </w:p>
    <w:p w:rsidR="00AC4087" w:rsidRPr="00013A10" w:rsidRDefault="00AC4087">
      <w:pPr>
        <w:overflowPunct w:val="0"/>
        <w:adjustRightInd w:val="0"/>
        <w:ind w:firstLineChars="32" w:firstLine="132"/>
        <w:rPr>
          <w:rFonts w:ascii="ＭＳ 明朝" w:hAnsi="ＭＳ 明朝"/>
          <w:color w:val="000000"/>
          <w:spacing w:val="2"/>
          <w:sz w:val="24"/>
        </w:rPr>
      </w:pPr>
      <w:r w:rsidRPr="00013A10">
        <w:rPr>
          <w:rFonts w:ascii="ＭＳ 明朝" w:hAnsi="ＭＳ 明朝" w:hint="eastAsia"/>
          <w:spacing w:val="87"/>
          <w:sz w:val="24"/>
        </w:rPr>
        <w:t>米沢市</w:t>
      </w:r>
      <w:r w:rsidRPr="00013A10">
        <w:rPr>
          <w:rFonts w:ascii="ＭＳ 明朝" w:hAnsi="ＭＳ 明朝" w:hint="eastAsia"/>
          <w:spacing w:val="1"/>
          <w:sz w:val="24"/>
        </w:rPr>
        <w:t>長</w:t>
      </w:r>
      <w:r w:rsidRPr="00013A10">
        <w:rPr>
          <w:rFonts w:ascii="ＭＳ 明朝" w:hAnsi="ＭＳ 明朝" w:hint="eastAsia"/>
          <w:spacing w:val="2"/>
          <w:sz w:val="24"/>
        </w:rPr>
        <w:t xml:space="preserve">　　</w:t>
      </w:r>
      <w:r w:rsidR="00013A10">
        <w:rPr>
          <w:rFonts w:ascii="ＭＳ 明朝" w:hAnsi="ＭＳ 明朝" w:hint="eastAsia"/>
          <w:spacing w:val="2"/>
          <w:sz w:val="24"/>
        </w:rPr>
        <w:t>あて</w:t>
      </w:r>
    </w:p>
    <w:p w:rsidR="00AC4087" w:rsidRPr="00013A10" w:rsidRDefault="00AC4087">
      <w:pPr>
        <w:overflowPunct w:val="0"/>
        <w:adjustRightInd w:val="0"/>
        <w:rPr>
          <w:rFonts w:ascii="ＭＳ 明朝" w:hAnsi="ＭＳ 明朝"/>
          <w:color w:val="000000"/>
          <w:spacing w:val="2"/>
          <w:sz w:val="24"/>
        </w:rPr>
      </w:pPr>
    </w:p>
    <w:p w:rsidR="00AC4087" w:rsidRPr="00013A10" w:rsidRDefault="00AC4087">
      <w:pPr>
        <w:overflowPunct w:val="0"/>
        <w:adjustRightInd w:val="0"/>
        <w:rPr>
          <w:rFonts w:ascii="ＭＳ 明朝" w:hAnsi="ＭＳ 明朝"/>
          <w:color w:val="000000"/>
          <w:spacing w:val="2"/>
          <w:sz w:val="24"/>
        </w:rPr>
      </w:pPr>
    </w:p>
    <w:tbl>
      <w:tblPr>
        <w:tblW w:w="0" w:type="auto"/>
        <w:tblInd w:w="1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5995"/>
      </w:tblGrid>
      <w:tr w:rsidR="00AC4087" w:rsidRPr="00013A10">
        <w:trPr>
          <w:trHeight w:val="420"/>
        </w:trPr>
        <w:tc>
          <w:tcPr>
            <w:tcW w:w="2034" w:type="dxa"/>
            <w:tcBorders>
              <w:top w:val="nil"/>
              <w:left w:val="nil"/>
              <w:bottom w:val="nil"/>
              <w:right w:val="nil"/>
            </w:tcBorders>
          </w:tcPr>
          <w:p w:rsidR="00AC4087" w:rsidRPr="00013A10" w:rsidRDefault="004F3CC1">
            <w:pPr>
              <w:overflowPunct w:val="0"/>
              <w:adjustRightInd w:val="0"/>
              <w:spacing w:line="320" w:lineRule="exact"/>
              <w:ind w:left="-6"/>
              <w:jc w:val="center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spacing w:val="217"/>
                <w:sz w:val="24"/>
              </w:rPr>
              <w:t>受注</w:t>
            </w:r>
            <w:r w:rsidR="00AC4087" w:rsidRPr="00013A10">
              <w:rPr>
                <w:rFonts w:ascii="ＭＳ 明朝" w:hAnsi="ＭＳ 明朝" w:hint="eastAsia"/>
                <w:spacing w:val="1"/>
                <w:sz w:val="24"/>
              </w:rPr>
              <w:t>者</w:t>
            </w:r>
          </w:p>
          <w:p w:rsidR="00AC4087" w:rsidRPr="00013A10" w:rsidRDefault="00AC4087">
            <w:pPr>
              <w:overflowPunct w:val="0"/>
              <w:adjustRightInd w:val="0"/>
              <w:spacing w:line="320" w:lineRule="exact"/>
              <w:ind w:left="-6"/>
              <w:jc w:val="center"/>
              <w:rPr>
                <w:rFonts w:ascii="ＭＳ 明朝" w:hAnsi="ＭＳ 明朝"/>
                <w:color w:val="000000"/>
                <w:spacing w:val="2"/>
                <w:sz w:val="24"/>
              </w:rPr>
            </w:pPr>
          </w:p>
        </w:tc>
        <w:tc>
          <w:tcPr>
            <w:tcW w:w="5995" w:type="dxa"/>
            <w:tcBorders>
              <w:top w:val="nil"/>
              <w:left w:val="nil"/>
              <w:bottom w:val="nil"/>
              <w:right w:val="nil"/>
            </w:tcBorders>
          </w:tcPr>
          <w:p w:rsidR="00AC4087" w:rsidRPr="00013A10" w:rsidRDefault="00AC4087">
            <w:pPr>
              <w:overflowPunct w:val="0"/>
              <w:adjustRightInd w:val="0"/>
              <w:spacing w:line="320" w:lineRule="exact"/>
              <w:ind w:left="-6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spacing w:val="10"/>
                <w:sz w:val="24"/>
              </w:rPr>
              <w:t>住所又は所在</w:t>
            </w:r>
            <w:r w:rsidRPr="00013A10">
              <w:rPr>
                <w:rFonts w:ascii="ＭＳ 明朝" w:hAnsi="ＭＳ 明朝" w:hint="eastAsia"/>
                <w:spacing w:val="1"/>
                <w:sz w:val="24"/>
              </w:rPr>
              <w:t>地</w:t>
            </w:r>
          </w:p>
          <w:p w:rsidR="00AC4087" w:rsidRPr="00013A10" w:rsidRDefault="00AC4087">
            <w:pPr>
              <w:overflowPunct w:val="0"/>
              <w:adjustRightInd w:val="0"/>
              <w:spacing w:line="320" w:lineRule="exact"/>
              <w:ind w:left="-6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spacing w:val="36"/>
                <w:sz w:val="24"/>
              </w:rPr>
              <w:t>氏名又は名</w:t>
            </w:r>
            <w:r w:rsidRPr="00013A10">
              <w:rPr>
                <w:rFonts w:ascii="ＭＳ 明朝" w:hAnsi="ＭＳ 明朝" w:hint="eastAsia"/>
                <w:spacing w:val="1"/>
                <w:sz w:val="24"/>
              </w:rPr>
              <w:t>称</w:t>
            </w:r>
          </w:p>
          <w:p w:rsidR="00AC4087" w:rsidRPr="00013A10" w:rsidRDefault="00AC4087">
            <w:pPr>
              <w:overflowPunct w:val="0"/>
              <w:adjustRightInd w:val="0"/>
              <w:spacing w:line="320" w:lineRule="exact"/>
              <w:ind w:left="-6" w:rightChars="-55" w:right="-115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spacing w:val="75"/>
                <w:sz w:val="24"/>
              </w:rPr>
              <w:t>及び代表</w:t>
            </w:r>
            <w:r w:rsidRPr="00013A10">
              <w:rPr>
                <w:rFonts w:ascii="ＭＳ 明朝" w:hAnsi="ＭＳ 明朝" w:hint="eastAsia"/>
                <w:spacing w:val="1"/>
                <w:sz w:val="24"/>
              </w:rPr>
              <w:t>者</w:t>
            </w:r>
            <w:r w:rsidRPr="00013A10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Pr="00013A10">
              <w:rPr>
                <w:rFonts w:ascii="ＭＳ 明朝" w:eastAsia="HG丸ｺﾞｼｯｸM-PRO" w:hAnsi="ＭＳ 明朝" w:hint="eastAsia"/>
              </w:rPr>
              <w:t></w:t>
            </w:r>
          </w:p>
        </w:tc>
      </w:tr>
    </w:tbl>
    <w:p w:rsidR="00AC4087" w:rsidRPr="00013A10" w:rsidRDefault="00AC4087">
      <w:pPr>
        <w:overflowPunct w:val="0"/>
        <w:adjustRightInd w:val="0"/>
        <w:rPr>
          <w:rFonts w:ascii="ＭＳ 明朝" w:hAnsi="ＭＳ 明朝"/>
          <w:color w:val="000000"/>
          <w:spacing w:val="2"/>
          <w:sz w:val="24"/>
        </w:rPr>
      </w:pPr>
    </w:p>
    <w:p w:rsidR="00AC4087" w:rsidRPr="00013A10" w:rsidRDefault="00AC4087">
      <w:pPr>
        <w:overflowPunct w:val="0"/>
        <w:adjustRightInd w:val="0"/>
        <w:rPr>
          <w:rFonts w:ascii="ＭＳ 明朝" w:hAnsi="ＭＳ 明朝"/>
          <w:color w:val="000000"/>
          <w:spacing w:val="2"/>
          <w:sz w:val="24"/>
        </w:rPr>
      </w:pPr>
    </w:p>
    <w:tbl>
      <w:tblPr>
        <w:tblW w:w="9632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4246"/>
        <w:gridCol w:w="2760"/>
      </w:tblGrid>
      <w:tr w:rsidR="00AC4087" w:rsidRPr="00013A10">
        <w:trPr>
          <w:trHeight w:val="795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leftChars="-14" w:left="-29" w:rightChars="-47" w:right="-99" w:firstLineChars="96" w:firstLine="230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color w:val="000000"/>
                <w:sz w:val="24"/>
              </w:rPr>
              <w:t>次の工事については</w:t>
            </w:r>
            <w:r w:rsidRPr="00013A10">
              <w:rPr>
                <w:rFonts w:ascii="ＭＳ 明朝" w:hAnsi="ＭＳ 明朝" w:hint="eastAsia"/>
                <w:color w:val="000000"/>
                <w:spacing w:val="2"/>
                <w:sz w:val="24"/>
              </w:rPr>
              <w:t>、</w:t>
            </w:r>
          </w:p>
        </w:tc>
        <w:tc>
          <w:tcPr>
            <w:tcW w:w="4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leftChars="-25" w:left="-53"/>
              <w:rPr>
                <w:rFonts w:ascii="ＭＳ 明朝" w:hAnsi="ＭＳ 明朝"/>
                <w:color w:val="000000"/>
                <w:sz w:val="24"/>
              </w:rPr>
            </w:pPr>
            <w:r w:rsidRPr="00013A10">
              <w:rPr>
                <w:rFonts w:ascii="ＭＳ 明朝" w:hAnsi="ＭＳ 明朝" w:hint="eastAsia"/>
                <w:color w:val="000000"/>
                <w:sz w:val="24"/>
              </w:rPr>
              <w:t>１　共済証紙を購入しませんので</w:t>
            </w:r>
          </w:p>
          <w:p w:rsidR="00AC4087" w:rsidRPr="00013A10" w:rsidRDefault="00AC4087">
            <w:pPr>
              <w:overflowPunct w:val="0"/>
              <w:adjustRightInd w:val="0"/>
              <w:ind w:leftChars="-25" w:left="-53"/>
              <w:rPr>
                <w:rFonts w:ascii="ＭＳ 明朝" w:hAnsi="ＭＳ 明朝"/>
                <w:color w:val="000000"/>
                <w:sz w:val="24"/>
              </w:rPr>
            </w:pPr>
            <w:r w:rsidRPr="00013A10">
              <w:rPr>
                <w:rFonts w:ascii="ＭＳ 明朝" w:hAnsi="ＭＳ 明朝" w:hint="eastAsia"/>
                <w:color w:val="000000"/>
                <w:sz w:val="24"/>
              </w:rPr>
              <w:t>２　共済証紙の購入が遅延しますので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leftChars="-25" w:left="-3" w:hangingChars="21" w:hanging="50"/>
              <w:rPr>
                <w:rFonts w:ascii="ＭＳ 明朝" w:hAnsi="ＭＳ 明朝"/>
                <w:color w:val="000000"/>
                <w:sz w:val="24"/>
              </w:rPr>
            </w:pPr>
            <w:r w:rsidRPr="00013A10">
              <w:rPr>
                <w:rFonts w:ascii="ＭＳ 明朝" w:hAnsi="ＭＳ 明朝" w:hint="eastAsia"/>
                <w:color w:val="000000"/>
                <w:sz w:val="24"/>
              </w:rPr>
              <w:t>本理由書を提出</w:t>
            </w:r>
            <w:r w:rsidRPr="00013A10">
              <w:rPr>
                <w:rFonts w:ascii="ＭＳ 明朝" w:hAnsi="ＭＳ 明朝" w:hint="eastAsia"/>
                <w:color w:val="000000"/>
                <w:spacing w:val="2"/>
                <w:sz w:val="24"/>
              </w:rPr>
              <w:t>します。</w:t>
            </w:r>
          </w:p>
        </w:tc>
      </w:tr>
    </w:tbl>
    <w:p w:rsidR="00AC4087" w:rsidRPr="00013A10" w:rsidRDefault="00AC4087">
      <w:pPr>
        <w:overflowPunct w:val="0"/>
        <w:adjustRightInd w:val="0"/>
        <w:ind w:firstLineChars="100" w:firstLine="244"/>
        <w:rPr>
          <w:rFonts w:ascii="ＭＳ 明朝" w:hAnsi="ＭＳ 明朝"/>
          <w:color w:val="000000"/>
          <w:spacing w:val="2"/>
          <w:sz w:val="24"/>
        </w:rPr>
      </w:pPr>
    </w:p>
    <w:tbl>
      <w:tblPr>
        <w:tblW w:w="9046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036"/>
      </w:tblGrid>
      <w:tr w:rsidR="00AC4087" w:rsidRPr="00013A10">
        <w:trPr>
          <w:trHeight w:val="725"/>
        </w:trPr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right="-98" w:hanging="98"/>
              <w:jc w:val="center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spacing w:val="240"/>
                <w:kern w:val="0"/>
                <w:sz w:val="24"/>
                <w:fitText w:val="1680" w:id="1790182400"/>
              </w:rPr>
              <w:t>工事</w:t>
            </w:r>
            <w:r w:rsidRPr="00013A10">
              <w:rPr>
                <w:rFonts w:ascii="ＭＳ 明朝" w:hAnsi="ＭＳ 明朝" w:hint="eastAsia"/>
                <w:kern w:val="0"/>
                <w:sz w:val="24"/>
                <w:fitText w:val="1680" w:id="1790182400"/>
              </w:rPr>
              <w:t>名</w:t>
            </w:r>
          </w:p>
        </w:tc>
        <w:tc>
          <w:tcPr>
            <w:tcW w:w="70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rPr>
                <w:rFonts w:ascii="ＭＳ 明朝" w:hAnsi="ＭＳ 明朝"/>
                <w:color w:val="000000"/>
                <w:spacing w:val="2"/>
                <w:sz w:val="24"/>
              </w:rPr>
            </w:pPr>
          </w:p>
          <w:p w:rsidR="00AC4087" w:rsidRPr="00013A10" w:rsidRDefault="00AC4087">
            <w:pPr>
              <w:overflowPunct w:val="0"/>
              <w:adjustRightInd w:val="0"/>
              <w:rPr>
                <w:rFonts w:ascii="ＭＳ 明朝" w:hAnsi="ＭＳ 明朝"/>
                <w:color w:val="000000"/>
                <w:spacing w:val="2"/>
                <w:sz w:val="24"/>
              </w:rPr>
            </w:pPr>
          </w:p>
        </w:tc>
      </w:tr>
      <w:tr w:rsidR="00AC4087" w:rsidRPr="00013A10">
        <w:trPr>
          <w:trHeight w:val="450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left="-32" w:right="-98" w:hanging="66"/>
              <w:jc w:val="center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spacing w:val="120"/>
                <w:kern w:val="0"/>
                <w:sz w:val="24"/>
                <w:fitText w:val="1680" w:id="1790182401"/>
              </w:rPr>
              <w:t>工事場</w:t>
            </w:r>
            <w:r w:rsidRPr="00013A10">
              <w:rPr>
                <w:rFonts w:ascii="ＭＳ 明朝" w:hAnsi="ＭＳ 明朝" w:hint="eastAsia"/>
                <w:kern w:val="0"/>
                <w:sz w:val="24"/>
                <w:fitText w:val="1680" w:id="1790182401"/>
              </w:rPr>
              <w:t>所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4087" w:rsidRPr="00013A10" w:rsidRDefault="00AC4087">
            <w:pPr>
              <w:overflowPunct w:val="0"/>
              <w:adjustRightInd w:val="0"/>
              <w:rPr>
                <w:rFonts w:ascii="ＭＳ 明朝" w:hAnsi="ＭＳ 明朝"/>
                <w:color w:val="000000"/>
                <w:spacing w:val="2"/>
                <w:sz w:val="24"/>
              </w:rPr>
            </w:pPr>
          </w:p>
        </w:tc>
      </w:tr>
      <w:tr w:rsidR="00AC4087" w:rsidRPr="00013A10">
        <w:trPr>
          <w:cantSplit/>
          <w:trHeight w:val="450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jc w:val="center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color w:val="000000"/>
                <w:spacing w:val="60"/>
                <w:kern w:val="0"/>
                <w:sz w:val="24"/>
                <w:fitText w:val="1680" w:id="1790182402"/>
              </w:rPr>
              <w:t>契約年月</w:t>
            </w:r>
            <w:r w:rsidRPr="00013A10">
              <w:rPr>
                <w:rFonts w:ascii="ＭＳ 明朝" w:hAnsi="ＭＳ 明朝" w:hint="eastAsia"/>
                <w:color w:val="000000"/>
                <w:kern w:val="0"/>
                <w:sz w:val="24"/>
                <w:fitText w:val="1680" w:id="1790182402"/>
              </w:rPr>
              <w:t>日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rightChars="-47" w:right="-99" w:firstLineChars="400" w:firstLine="976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color w:val="000000"/>
                <w:spacing w:val="2"/>
                <w:sz w:val="24"/>
              </w:rPr>
              <w:t>年　　月　　日</w:t>
            </w:r>
          </w:p>
        </w:tc>
      </w:tr>
      <w:tr w:rsidR="00AC4087" w:rsidRPr="00013A10">
        <w:trPr>
          <w:cantSplit/>
          <w:trHeight w:val="450"/>
        </w:trPr>
        <w:tc>
          <w:tcPr>
            <w:tcW w:w="20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left="-46" w:right="-98" w:hanging="52"/>
              <w:jc w:val="center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 w:hint="eastAsia"/>
                <w:spacing w:val="60"/>
                <w:kern w:val="0"/>
                <w:sz w:val="24"/>
                <w:fitText w:val="1680" w:id="1790182403"/>
              </w:rPr>
              <w:t>請負代金</w:t>
            </w:r>
            <w:r w:rsidRPr="00013A10">
              <w:rPr>
                <w:rFonts w:ascii="ＭＳ 明朝" w:hAnsi="ＭＳ 明朝" w:hint="eastAsia"/>
                <w:kern w:val="0"/>
                <w:sz w:val="24"/>
                <w:fitText w:val="1680" w:id="1790182403"/>
              </w:rPr>
              <w:t>額</w:t>
            </w:r>
          </w:p>
        </w:tc>
        <w:tc>
          <w:tcPr>
            <w:tcW w:w="7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C4087" w:rsidRPr="00013A10" w:rsidRDefault="00AC4087">
            <w:pPr>
              <w:overflowPunct w:val="0"/>
              <w:adjustRightInd w:val="0"/>
              <w:ind w:leftChars="-46" w:left="-97" w:rightChars="-47" w:right="-99" w:firstLineChars="42" w:firstLine="102"/>
              <w:rPr>
                <w:rFonts w:ascii="ＭＳ 明朝" w:hAnsi="ＭＳ 明朝"/>
                <w:color w:val="000000"/>
                <w:spacing w:val="2"/>
                <w:sz w:val="24"/>
              </w:rPr>
            </w:pPr>
            <w:r w:rsidRPr="00013A10">
              <w:rPr>
                <w:rFonts w:ascii="ＭＳ 明朝" w:hAnsi="ＭＳ 明朝"/>
                <w:spacing w:val="2"/>
                <w:sz w:val="24"/>
              </w:rPr>
              <w:t>\</w:t>
            </w:r>
          </w:p>
        </w:tc>
      </w:tr>
      <w:tr w:rsidR="00AC4087" w:rsidRPr="00013A10">
        <w:trPr>
          <w:cantSplit/>
          <w:trHeight w:val="684"/>
        </w:trPr>
        <w:tc>
          <w:tcPr>
            <w:tcW w:w="90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C4087" w:rsidRPr="00013A10" w:rsidRDefault="00AC4087">
            <w:pPr>
              <w:overflowPunct w:val="0"/>
              <w:adjustRightInd w:val="0"/>
              <w:ind w:leftChars="-46" w:left="-95" w:rightChars="-47" w:right="-99" w:hanging="2"/>
              <w:rPr>
                <w:rFonts w:ascii="ＭＳ 明朝" w:hAnsi="ＭＳ 明朝"/>
                <w:color w:val="000000"/>
                <w:kern w:val="0"/>
                <w:sz w:val="24"/>
              </w:rPr>
            </w:pPr>
            <w:r w:rsidRPr="00013A10">
              <w:rPr>
                <w:rFonts w:ascii="ＭＳ 明朝" w:hAnsi="ＭＳ 明朝" w:hint="eastAsia"/>
                <w:color w:val="000000"/>
                <w:kern w:val="0"/>
                <w:sz w:val="24"/>
              </w:rPr>
              <w:t>【共済証紙購入予定日】</w:t>
            </w:r>
          </w:p>
          <w:p w:rsidR="00AC4087" w:rsidRPr="00013A10" w:rsidRDefault="00AC4087">
            <w:pPr>
              <w:overflowPunct w:val="0"/>
              <w:adjustRightInd w:val="0"/>
              <w:ind w:leftChars="-45" w:left="-94" w:rightChars="-47" w:right="-99" w:firstLineChars="700" w:firstLine="1680"/>
              <w:rPr>
                <w:rFonts w:ascii="ＭＳ 明朝" w:hAnsi="ＭＳ 明朝"/>
                <w:sz w:val="24"/>
              </w:rPr>
            </w:pPr>
            <w:r w:rsidRPr="00013A10">
              <w:rPr>
                <w:rFonts w:ascii="ＭＳ 明朝" w:hAnsi="ＭＳ 明朝" w:hint="eastAsia"/>
                <w:color w:val="000000"/>
                <w:kern w:val="0"/>
                <w:sz w:val="24"/>
              </w:rPr>
              <w:t>年　　月　　日</w:t>
            </w:r>
          </w:p>
        </w:tc>
      </w:tr>
      <w:tr w:rsidR="00AC4087" w:rsidRPr="00013A10">
        <w:trPr>
          <w:cantSplit/>
          <w:trHeight w:val="4565"/>
        </w:trPr>
        <w:tc>
          <w:tcPr>
            <w:tcW w:w="90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C4087" w:rsidRPr="00013A10" w:rsidRDefault="00AC4087">
            <w:pPr>
              <w:overflowPunct w:val="0"/>
              <w:adjustRightInd w:val="0"/>
              <w:ind w:leftChars="-46" w:left="-1" w:rightChars="-47" w:right="-99" w:hangingChars="40" w:hanging="96"/>
              <w:rPr>
                <w:rFonts w:ascii="ＭＳ 明朝" w:hAnsi="ＭＳ 明朝"/>
                <w:color w:val="000000"/>
                <w:sz w:val="24"/>
              </w:rPr>
            </w:pPr>
            <w:r w:rsidRPr="00013A10">
              <w:rPr>
                <w:rFonts w:ascii="ＭＳ 明朝" w:hAnsi="ＭＳ 明朝" w:hint="eastAsia"/>
                <w:color w:val="000000"/>
                <w:sz w:val="24"/>
              </w:rPr>
              <w:t>【共済証紙を購入しない理由、又は共済証紙の購入が遅延する理由】</w:t>
            </w:r>
          </w:p>
        </w:tc>
      </w:tr>
    </w:tbl>
    <w:p w:rsidR="00AC4087" w:rsidRPr="00013A10" w:rsidRDefault="00AC4087">
      <w:pPr>
        <w:overflowPunct w:val="0"/>
        <w:adjustRightInd w:val="0"/>
        <w:rPr>
          <w:rFonts w:ascii="ＭＳ 明朝" w:hAnsi="ＭＳ 明朝"/>
          <w:color w:val="000000"/>
        </w:rPr>
      </w:pPr>
      <w:r w:rsidRPr="00013A10">
        <w:rPr>
          <w:rFonts w:ascii="ＭＳ 明朝" w:hAnsi="ＭＳ 明朝" w:hint="eastAsia"/>
          <w:color w:val="000000"/>
        </w:rPr>
        <w:t>注意事項　この理由書は、工事請負契約締結後1か月以内に工事担当課に提出してください。</w:t>
      </w:r>
    </w:p>
    <w:p w:rsidR="00AC4087" w:rsidRPr="00013A10" w:rsidRDefault="00AC4087" w:rsidP="00C91951">
      <w:pPr>
        <w:rPr>
          <w:rFonts w:ascii="ＭＳ 明朝" w:hAnsi="ＭＳ 明朝"/>
          <w:sz w:val="24"/>
        </w:rPr>
      </w:pPr>
    </w:p>
    <w:sectPr w:rsidR="00AC4087" w:rsidRPr="00013A10" w:rsidSect="00A0594C">
      <w:footerReference w:type="even" r:id="rId7"/>
      <w:footerReference w:type="default" r:id="rId8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455" w:rsidRDefault="008B0455">
      <w:r>
        <w:separator/>
      </w:r>
    </w:p>
  </w:endnote>
  <w:endnote w:type="continuationSeparator" w:id="0">
    <w:p w:rsidR="008B0455" w:rsidRDefault="008B0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87" w:rsidRDefault="00AC408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AC4087" w:rsidRDefault="00AC408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087" w:rsidRPr="00A0594C" w:rsidRDefault="00AC4087" w:rsidP="00A0594C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455" w:rsidRDefault="008B0455">
      <w:r>
        <w:separator/>
      </w:r>
    </w:p>
  </w:footnote>
  <w:footnote w:type="continuationSeparator" w:id="0">
    <w:p w:rsidR="008B0455" w:rsidRDefault="008B0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A10"/>
    <w:rsid w:val="00013A10"/>
    <w:rsid w:val="00143B09"/>
    <w:rsid w:val="004F3CC1"/>
    <w:rsid w:val="00574291"/>
    <w:rsid w:val="007C6EE9"/>
    <w:rsid w:val="008B0455"/>
    <w:rsid w:val="008C365A"/>
    <w:rsid w:val="00A0594C"/>
    <w:rsid w:val="00AC4087"/>
    <w:rsid w:val="00C91951"/>
    <w:rsid w:val="00E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73B3E6"/>
  <w15:chartTrackingRefBased/>
  <w15:docId w15:val="{B37BC51A-8C24-415E-A4C9-57D279300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rPr>
      <w:rFonts w:ascii="HG丸ｺﾞｼｯｸM-PRO" w:eastAsia="HG丸ｺﾞｼｯｸM-PRO" w:hint="eastAsia"/>
      <w:sz w:val="24"/>
    </w:rPr>
  </w:style>
  <w:style w:type="paragraph" w:styleId="a8">
    <w:name w:val="Body Text Indent"/>
    <w:basedOn w:val="a"/>
    <w:pPr>
      <w:ind w:firstLine="240"/>
    </w:pPr>
    <w:rPr>
      <w:rFonts w:ascii="HG丸ｺﾞｼｯｸM-PRO" w:eastAsia="HG丸ｺﾞｼｯｸM-PRO" w:hint="eastAsia"/>
      <w:sz w:val="24"/>
    </w:rPr>
  </w:style>
  <w:style w:type="paragraph" w:styleId="2">
    <w:name w:val="Body Text Indent 2"/>
    <w:basedOn w:val="a"/>
    <w:pPr>
      <w:ind w:left="600" w:hanging="300"/>
    </w:pPr>
    <w:rPr>
      <w:rFonts w:ascii="HG丸ｺﾞｼｯｸM-PRO" w:eastAsia="HG丸ｺﾞｼｯｸM-PRO" w:hint="eastAsia"/>
      <w:sz w:val="24"/>
    </w:rPr>
  </w:style>
  <w:style w:type="paragraph" w:styleId="3">
    <w:name w:val="Body Text Indent 3"/>
    <w:basedOn w:val="a"/>
    <w:pPr>
      <w:ind w:left="260" w:firstLine="220"/>
    </w:pPr>
    <w:rPr>
      <w:rFonts w:ascii="HG丸ｺﾞｼｯｸM-PRO" w:eastAsia="HG丸ｺﾞｼｯｸM-PRO" w:hint="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6</cp:revision>
  <cp:lastPrinted>2004-01-28T07:20:00Z</cp:lastPrinted>
  <dcterms:created xsi:type="dcterms:W3CDTF">2019-04-12T00:10:00Z</dcterms:created>
  <dcterms:modified xsi:type="dcterms:W3CDTF">2019-05-09T04:34:00Z</dcterms:modified>
</cp:coreProperties>
</file>