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A64" w:rsidRDefault="00DA7A64">
      <w:pPr>
        <w:rPr>
          <w:rFonts w:ascii="ＭＳ 明朝"/>
        </w:rPr>
      </w:pPr>
      <w:bookmarkStart w:id="0" w:name="_GoBack"/>
      <w:bookmarkEnd w:id="0"/>
      <w:r>
        <w:rPr>
          <w:rFonts w:ascii="ＭＳ 明朝" w:hint="eastAsia"/>
        </w:rPr>
        <w:t>様式第</w:t>
      </w:r>
      <w:r>
        <w:rPr>
          <w:rFonts w:ascii="ＭＳ 明朝"/>
        </w:rPr>
        <w:t>1</w:t>
      </w:r>
      <w:r>
        <w:rPr>
          <w:rFonts w:ascii="ＭＳ 明朝" w:hint="eastAsia"/>
        </w:rPr>
        <w:t>号</w:t>
      </w:r>
      <w:r>
        <w:rPr>
          <w:rFonts w:ascii="ＭＳ 明朝"/>
        </w:rPr>
        <w:t>(</w:t>
      </w:r>
      <w:r>
        <w:rPr>
          <w:rFonts w:ascii="ＭＳ 明朝" w:hint="eastAsia"/>
        </w:rPr>
        <w:t>第</w:t>
      </w:r>
      <w:r>
        <w:rPr>
          <w:rFonts w:ascii="ＭＳ 明朝"/>
        </w:rPr>
        <w:t>3</w:t>
      </w:r>
      <w:r>
        <w:rPr>
          <w:rFonts w:ascii="ＭＳ 明朝" w:hint="eastAsia"/>
        </w:rPr>
        <w:t>条関係</w:t>
      </w:r>
      <w:r>
        <w:rPr>
          <w:rFonts w:ascii="ＭＳ 明朝"/>
        </w:rPr>
        <w:t>)</w:t>
      </w:r>
    </w:p>
    <w:p w:rsidR="00DA7A64" w:rsidRDefault="00DA7A64">
      <w:pPr>
        <w:jc w:val="right"/>
        <w:rPr>
          <w:rFonts w:ascii="ＭＳ 明朝"/>
        </w:rPr>
      </w:pPr>
      <w:r>
        <w:rPr>
          <w:rFonts w:ascii="ＭＳ 明朝"/>
        </w:rPr>
        <w:t>(</w:t>
      </w:r>
      <w:r w:rsidR="00B65E27">
        <w:rPr>
          <w:rFonts w:ascii="ＭＳ 明朝" w:hint="eastAsia"/>
        </w:rPr>
        <w:t>日本産業規格</w:t>
      </w:r>
      <w:r>
        <w:rPr>
          <w:rFonts w:ascii="ＭＳ 明朝"/>
        </w:rPr>
        <w:t>A4)</w:t>
      </w:r>
    </w:p>
    <w:p w:rsidR="00DA7A64" w:rsidRDefault="00DA7A64">
      <w:pPr>
        <w:rPr>
          <w:rFonts w:ascii="ＭＳ 明朝"/>
        </w:rPr>
      </w:pPr>
      <w:r>
        <w:rPr>
          <w:rFonts w:ascii="ＭＳ 明朝" w:hint="eastAsia"/>
        </w:rPr>
        <w:t xml:space="preserve">　米沢市長　あて</w:t>
      </w:r>
    </w:p>
    <w:p w:rsidR="00DA7A64" w:rsidRDefault="00DA7A64">
      <w:pPr>
        <w:rPr>
          <w:rFonts w:ascii="ＭＳ 明朝"/>
        </w:rPr>
      </w:pPr>
    </w:p>
    <w:p w:rsidR="00DA7A64" w:rsidRDefault="00DA7A64">
      <w:pPr>
        <w:pStyle w:val="a3"/>
        <w:rPr>
          <w:rFonts w:ascii="ＭＳ 明朝"/>
        </w:rPr>
      </w:pPr>
      <w:r>
        <w:rPr>
          <w:rFonts w:ascii="ＭＳ 明朝" w:hint="eastAsia"/>
        </w:rPr>
        <w:t>建築確認申請手数料・建築物完了検査申請手数料免除申請書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1680"/>
        <w:gridCol w:w="6501"/>
      </w:tblGrid>
      <w:tr w:rsidR="00DA7A64">
        <w:tblPrEx>
          <w:tblCellMar>
            <w:top w:w="0" w:type="dxa"/>
            <w:bottom w:w="0" w:type="dxa"/>
          </w:tblCellMar>
        </w:tblPrEx>
        <w:trPr>
          <w:cantSplit/>
        </w:trPr>
        <w:tc>
          <w:tcPr>
            <w:tcW w:w="8700" w:type="dxa"/>
            <w:gridSpan w:val="3"/>
          </w:tcPr>
          <w:p w:rsidR="00DA7A64" w:rsidRDefault="00DA7A64">
            <w:pPr>
              <w:spacing w:before="80"/>
              <w:rPr>
                <w:rFonts w:ascii="ＭＳ 明朝"/>
              </w:rPr>
            </w:pPr>
            <w:r>
              <w:rPr>
                <w:rFonts w:ascii="ＭＳ 明朝" w:hint="eastAsia"/>
              </w:rPr>
              <w:t>免除申請の事由</w:t>
            </w:r>
          </w:p>
          <w:p w:rsidR="00DA7A64" w:rsidRDefault="00DA7A64">
            <w:pPr>
              <w:rPr>
                <w:rFonts w:ascii="ＭＳ 明朝"/>
              </w:rPr>
            </w:pPr>
          </w:p>
          <w:p w:rsidR="00DA7A64" w:rsidRDefault="00DA7A64">
            <w:pPr>
              <w:rPr>
                <w:rFonts w:ascii="ＭＳ 明朝"/>
              </w:rPr>
            </w:pPr>
          </w:p>
          <w:p w:rsidR="00DA7A64" w:rsidRDefault="00DA7A64">
            <w:pPr>
              <w:rPr>
                <w:rFonts w:ascii="ＭＳ 明朝"/>
              </w:rPr>
            </w:pPr>
          </w:p>
          <w:p w:rsidR="00DA7A64" w:rsidRDefault="00DA7A64">
            <w:pPr>
              <w:rPr>
                <w:rFonts w:ascii="ＭＳ 明朝"/>
              </w:rPr>
            </w:pPr>
          </w:p>
          <w:p w:rsidR="00DA7A64" w:rsidRDefault="00DA7A64">
            <w:pPr>
              <w:rPr>
                <w:rFonts w:ascii="ＭＳ 明朝"/>
              </w:rPr>
            </w:pPr>
          </w:p>
          <w:p w:rsidR="00DA7A64" w:rsidRDefault="00DA7A64">
            <w:pPr>
              <w:rPr>
                <w:rFonts w:ascii="ＭＳ 明朝"/>
              </w:rPr>
            </w:pPr>
          </w:p>
          <w:p w:rsidR="00DA7A64" w:rsidRDefault="00DA7A64">
            <w:pPr>
              <w:rPr>
                <w:rFonts w:ascii="ＭＳ 明朝"/>
              </w:rPr>
            </w:pPr>
          </w:p>
          <w:p w:rsidR="00DA7A64" w:rsidRDefault="00DA7A64">
            <w:pPr>
              <w:rPr>
                <w:rFonts w:ascii="ＭＳ 明朝"/>
              </w:rPr>
            </w:pPr>
          </w:p>
          <w:p w:rsidR="00DA7A64" w:rsidRDefault="00DA7A64">
            <w:pPr>
              <w:rPr>
                <w:rFonts w:ascii="ＭＳ 明朝"/>
              </w:rPr>
            </w:pPr>
          </w:p>
        </w:tc>
      </w:tr>
      <w:tr w:rsidR="00DA7A64">
        <w:tblPrEx>
          <w:tblCellMar>
            <w:top w:w="0" w:type="dxa"/>
            <w:bottom w:w="0" w:type="dxa"/>
          </w:tblCellMar>
        </w:tblPrEx>
        <w:trPr>
          <w:cantSplit/>
          <w:trHeight w:val="780"/>
        </w:trPr>
        <w:tc>
          <w:tcPr>
            <w:tcW w:w="519" w:type="dxa"/>
            <w:vMerge w:val="restart"/>
            <w:textDirection w:val="tbRlV"/>
            <w:vAlign w:val="center"/>
          </w:tcPr>
          <w:p w:rsidR="00DA7A64" w:rsidRDefault="00DA7A64">
            <w:pPr>
              <w:ind w:left="113" w:right="113"/>
              <w:jc w:val="center"/>
              <w:rPr>
                <w:rFonts w:ascii="ＭＳ 明朝"/>
              </w:rPr>
            </w:pPr>
            <w:r>
              <w:rPr>
                <w:rFonts w:ascii="ＭＳ 明朝" w:hint="eastAsia"/>
                <w:spacing w:val="52"/>
              </w:rPr>
              <w:t>り災した建築物の概</w:t>
            </w:r>
            <w:r>
              <w:rPr>
                <w:rFonts w:ascii="ＭＳ 明朝" w:hint="eastAsia"/>
              </w:rPr>
              <w:t>要</w:t>
            </w:r>
          </w:p>
        </w:tc>
        <w:tc>
          <w:tcPr>
            <w:tcW w:w="1680" w:type="dxa"/>
            <w:vAlign w:val="center"/>
          </w:tcPr>
          <w:p w:rsidR="00DA7A64" w:rsidRDefault="00DA7A64">
            <w:pPr>
              <w:jc w:val="distribute"/>
              <w:rPr>
                <w:rFonts w:ascii="ＭＳ 明朝"/>
              </w:rPr>
            </w:pPr>
            <w:r>
              <w:rPr>
                <w:rFonts w:ascii="ＭＳ 明朝" w:hint="eastAsia"/>
              </w:rPr>
              <w:t>り災年月日</w:t>
            </w:r>
          </w:p>
        </w:tc>
        <w:tc>
          <w:tcPr>
            <w:tcW w:w="6501" w:type="dxa"/>
            <w:vAlign w:val="center"/>
          </w:tcPr>
          <w:p w:rsidR="00DA7A64" w:rsidRDefault="00DA7A64">
            <w:pPr>
              <w:rPr>
                <w:rFonts w:ascii="ＭＳ 明朝"/>
              </w:rPr>
            </w:pPr>
            <w:r>
              <w:rPr>
                <w:rFonts w:ascii="ＭＳ 明朝" w:hint="eastAsia"/>
              </w:rPr>
              <w:t xml:space="preserve">　　　　　　　　　　　　年　　月　　日</w:t>
            </w:r>
          </w:p>
        </w:tc>
      </w:tr>
      <w:tr w:rsidR="00DA7A64">
        <w:tblPrEx>
          <w:tblCellMar>
            <w:top w:w="0" w:type="dxa"/>
            <w:bottom w:w="0" w:type="dxa"/>
          </w:tblCellMar>
        </w:tblPrEx>
        <w:trPr>
          <w:cantSplit/>
          <w:trHeight w:val="780"/>
        </w:trPr>
        <w:tc>
          <w:tcPr>
            <w:tcW w:w="519" w:type="dxa"/>
            <w:vMerge/>
            <w:vAlign w:val="center"/>
          </w:tcPr>
          <w:p w:rsidR="00DA7A64" w:rsidRDefault="00DA7A64">
            <w:pPr>
              <w:rPr>
                <w:rFonts w:ascii="ＭＳ 明朝"/>
              </w:rPr>
            </w:pPr>
          </w:p>
        </w:tc>
        <w:tc>
          <w:tcPr>
            <w:tcW w:w="1680" w:type="dxa"/>
            <w:vAlign w:val="center"/>
          </w:tcPr>
          <w:p w:rsidR="00DA7A64" w:rsidRDefault="00DA7A64">
            <w:pPr>
              <w:jc w:val="distribute"/>
              <w:rPr>
                <w:rFonts w:ascii="ＭＳ 明朝"/>
              </w:rPr>
            </w:pPr>
            <w:r>
              <w:rPr>
                <w:rFonts w:ascii="ＭＳ 明朝" w:hint="eastAsia"/>
              </w:rPr>
              <w:t>用途</w:t>
            </w:r>
          </w:p>
        </w:tc>
        <w:tc>
          <w:tcPr>
            <w:tcW w:w="6501" w:type="dxa"/>
            <w:vAlign w:val="center"/>
          </w:tcPr>
          <w:p w:rsidR="00DA7A64" w:rsidRDefault="00DA7A64">
            <w:pPr>
              <w:rPr>
                <w:rFonts w:ascii="ＭＳ 明朝"/>
              </w:rPr>
            </w:pPr>
            <w:r>
              <w:rPr>
                <w:rFonts w:ascii="ＭＳ 明朝" w:hint="eastAsia"/>
              </w:rPr>
              <w:t xml:space="preserve">　</w:t>
            </w:r>
          </w:p>
        </w:tc>
      </w:tr>
      <w:tr w:rsidR="00DA7A64">
        <w:tblPrEx>
          <w:tblCellMar>
            <w:top w:w="0" w:type="dxa"/>
            <w:bottom w:w="0" w:type="dxa"/>
          </w:tblCellMar>
        </w:tblPrEx>
        <w:trPr>
          <w:cantSplit/>
          <w:trHeight w:val="780"/>
        </w:trPr>
        <w:tc>
          <w:tcPr>
            <w:tcW w:w="519" w:type="dxa"/>
            <w:vMerge/>
            <w:vAlign w:val="center"/>
          </w:tcPr>
          <w:p w:rsidR="00DA7A64" w:rsidRDefault="00DA7A64">
            <w:pPr>
              <w:rPr>
                <w:rFonts w:ascii="ＭＳ 明朝"/>
              </w:rPr>
            </w:pPr>
          </w:p>
        </w:tc>
        <w:tc>
          <w:tcPr>
            <w:tcW w:w="1680" w:type="dxa"/>
            <w:vAlign w:val="center"/>
          </w:tcPr>
          <w:p w:rsidR="00DA7A64" w:rsidRDefault="00DA7A64">
            <w:pPr>
              <w:jc w:val="distribute"/>
              <w:rPr>
                <w:rFonts w:ascii="ＭＳ 明朝"/>
              </w:rPr>
            </w:pPr>
            <w:r>
              <w:rPr>
                <w:rFonts w:ascii="ＭＳ 明朝" w:hint="eastAsia"/>
              </w:rPr>
              <w:t>面積</w:t>
            </w:r>
          </w:p>
        </w:tc>
        <w:tc>
          <w:tcPr>
            <w:tcW w:w="6501" w:type="dxa"/>
            <w:vAlign w:val="center"/>
          </w:tcPr>
          <w:p w:rsidR="00DA7A64" w:rsidRDefault="00DA7A64">
            <w:pPr>
              <w:rPr>
                <w:rFonts w:ascii="ＭＳ 明朝"/>
              </w:rPr>
            </w:pPr>
            <w:r>
              <w:rPr>
                <w:rFonts w:ascii="ＭＳ 明朝" w:hint="eastAsia"/>
              </w:rPr>
              <w:t xml:space="preserve">　　　　　　　　　　　　　　　　　　　</w:t>
            </w:r>
            <w:r>
              <w:rPr>
                <w:rFonts w:ascii="ＭＳ 明朝"/>
              </w:rPr>
              <w:t>m</w:t>
            </w:r>
            <w:r>
              <w:rPr>
                <w:rFonts w:ascii="ＭＳ 明朝"/>
                <w:vertAlign w:val="superscript"/>
              </w:rPr>
              <w:t>2</w:t>
            </w:r>
          </w:p>
        </w:tc>
      </w:tr>
      <w:tr w:rsidR="00DA7A64">
        <w:tblPrEx>
          <w:tblCellMar>
            <w:top w:w="0" w:type="dxa"/>
            <w:bottom w:w="0" w:type="dxa"/>
          </w:tblCellMar>
        </w:tblPrEx>
        <w:trPr>
          <w:cantSplit/>
          <w:trHeight w:val="780"/>
        </w:trPr>
        <w:tc>
          <w:tcPr>
            <w:tcW w:w="519" w:type="dxa"/>
            <w:vMerge/>
            <w:vAlign w:val="center"/>
          </w:tcPr>
          <w:p w:rsidR="00DA7A64" w:rsidRDefault="00DA7A64">
            <w:pPr>
              <w:rPr>
                <w:rFonts w:ascii="ＭＳ 明朝"/>
              </w:rPr>
            </w:pPr>
          </w:p>
        </w:tc>
        <w:tc>
          <w:tcPr>
            <w:tcW w:w="1680" w:type="dxa"/>
            <w:vAlign w:val="center"/>
          </w:tcPr>
          <w:p w:rsidR="00DA7A64" w:rsidRDefault="00DA7A64">
            <w:pPr>
              <w:jc w:val="distribute"/>
              <w:rPr>
                <w:rFonts w:ascii="ＭＳ 明朝"/>
              </w:rPr>
            </w:pPr>
            <w:r>
              <w:rPr>
                <w:rFonts w:ascii="ＭＳ 明朝" w:hint="eastAsia"/>
              </w:rPr>
              <w:t>構造</w:t>
            </w:r>
          </w:p>
        </w:tc>
        <w:tc>
          <w:tcPr>
            <w:tcW w:w="6501" w:type="dxa"/>
            <w:vAlign w:val="center"/>
          </w:tcPr>
          <w:p w:rsidR="00DA7A64" w:rsidRDefault="00DA7A64">
            <w:pPr>
              <w:rPr>
                <w:rFonts w:ascii="ＭＳ 明朝"/>
              </w:rPr>
            </w:pPr>
            <w:r>
              <w:rPr>
                <w:rFonts w:ascii="ＭＳ 明朝" w:hint="eastAsia"/>
              </w:rPr>
              <w:t xml:space="preserve">　</w:t>
            </w:r>
          </w:p>
        </w:tc>
      </w:tr>
      <w:tr w:rsidR="00DA7A64">
        <w:tblPrEx>
          <w:tblCellMar>
            <w:top w:w="0" w:type="dxa"/>
            <w:bottom w:w="0" w:type="dxa"/>
          </w:tblCellMar>
        </w:tblPrEx>
        <w:trPr>
          <w:cantSplit/>
          <w:trHeight w:val="780"/>
        </w:trPr>
        <w:tc>
          <w:tcPr>
            <w:tcW w:w="519" w:type="dxa"/>
            <w:vMerge/>
            <w:vAlign w:val="center"/>
          </w:tcPr>
          <w:p w:rsidR="00DA7A64" w:rsidRDefault="00DA7A64">
            <w:pPr>
              <w:rPr>
                <w:rFonts w:ascii="ＭＳ 明朝"/>
              </w:rPr>
            </w:pPr>
          </w:p>
        </w:tc>
        <w:tc>
          <w:tcPr>
            <w:tcW w:w="1680" w:type="dxa"/>
            <w:vAlign w:val="center"/>
          </w:tcPr>
          <w:p w:rsidR="00DA7A64" w:rsidRDefault="00DA7A64">
            <w:pPr>
              <w:jc w:val="distribute"/>
              <w:rPr>
                <w:rFonts w:ascii="ＭＳ 明朝"/>
              </w:rPr>
            </w:pPr>
            <w:r>
              <w:rPr>
                <w:rFonts w:ascii="ＭＳ 明朝" w:hint="eastAsia"/>
              </w:rPr>
              <w:t>階数</w:t>
            </w:r>
          </w:p>
        </w:tc>
        <w:tc>
          <w:tcPr>
            <w:tcW w:w="6501" w:type="dxa"/>
            <w:vAlign w:val="center"/>
          </w:tcPr>
          <w:p w:rsidR="00DA7A64" w:rsidRDefault="00DA7A64">
            <w:pPr>
              <w:pStyle w:val="a9"/>
              <w:tabs>
                <w:tab w:val="clear" w:pos="4252"/>
                <w:tab w:val="clear" w:pos="8504"/>
              </w:tabs>
              <w:wordWrap/>
              <w:overflowPunct/>
              <w:autoSpaceDE/>
              <w:autoSpaceDN/>
              <w:snapToGrid/>
            </w:pPr>
            <w:r>
              <w:rPr>
                <w:rFonts w:hint="eastAsia"/>
              </w:rPr>
              <w:t xml:space="preserve">　</w:t>
            </w:r>
          </w:p>
        </w:tc>
      </w:tr>
      <w:tr w:rsidR="00DA7A64">
        <w:tblPrEx>
          <w:tblCellMar>
            <w:top w:w="0" w:type="dxa"/>
            <w:bottom w:w="0" w:type="dxa"/>
          </w:tblCellMar>
        </w:tblPrEx>
        <w:trPr>
          <w:cantSplit/>
        </w:trPr>
        <w:tc>
          <w:tcPr>
            <w:tcW w:w="8700" w:type="dxa"/>
            <w:gridSpan w:val="3"/>
          </w:tcPr>
          <w:p w:rsidR="00DA7A64" w:rsidRDefault="00DA7A64">
            <w:pPr>
              <w:rPr>
                <w:rFonts w:ascii="ＭＳ 明朝"/>
              </w:rPr>
            </w:pPr>
          </w:p>
          <w:p w:rsidR="00DA7A64" w:rsidRDefault="00DA7A64">
            <w:pPr>
              <w:spacing w:line="360" w:lineRule="auto"/>
              <w:rPr>
                <w:rFonts w:ascii="ＭＳ 明朝"/>
              </w:rPr>
            </w:pPr>
            <w:r>
              <w:rPr>
                <w:rFonts w:ascii="ＭＳ 明朝" w:hint="eastAsia"/>
              </w:rPr>
              <w:t xml:space="preserve">　建築確認申請手数料及び建築物完了検査申請手数料の免除を申請します。</w:t>
            </w:r>
          </w:p>
          <w:p w:rsidR="00DA7A64" w:rsidRDefault="00DA7A64">
            <w:pPr>
              <w:rPr>
                <w:rFonts w:ascii="ＭＳ 明朝"/>
              </w:rPr>
            </w:pPr>
          </w:p>
          <w:p w:rsidR="00DA7A64" w:rsidRDefault="00DA7A64">
            <w:pPr>
              <w:rPr>
                <w:rFonts w:ascii="ＭＳ 明朝"/>
              </w:rPr>
            </w:pPr>
            <w:r>
              <w:rPr>
                <w:rFonts w:ascii="ＭＳ 明朝" w:hint="eastAsia"/>
              </w:rPr>
              <w:t xml:space="preserve">　　　　　年　　月　　日</w:t>
            </w:r>
          </w:p>
          <w:p w:rsidR="00DA7A64" w:rsidRDefault="00DA7A64">
            <w:pPr>
              <w:rPr>
                <w:rFonts w:ascii="ＭＳ 明朝"/>
              </w:rPr>
            </w:pPr>
          </w:p>
          <w:p w:rsidR="00DA7A64" w:rsidRDefault="00DA7A64">
            <w:pPr>
              <w:rPr>
                <w:rFonts w:ascii="ＭＳ 明朝"/>
              </w:rPr>
            </w:pPr>
          </w:p>
          <w:p w:rsidR="00DA7A64" w:rsidRDefault="00DA7A64">
            <w:pPr>
              <w:wordWrap w:val="0"/>
              <w:jc w:val="right"/>
              <w:rPr>
                <w:rFonts w:ascii="ＭＳ 明朝"/>
              </w:rPr>
            </w:pPr>
            <w:r>
              <w:rPr>
                <w:rFonts w:ascii="ＭＳ 明朝"/>
              </w:rPr>
              <w:t>(</w:t>
            </w:r>
            <w:r>
              <w:rPr>
                <w:rFonts w:ascii="ＭＳ 明朝" w:hint="eastAsia"/>
              </w:rPr>
              <w:t>申請者</w:t>
            </w:r>
            <w:r>
              <w:rPr>
                <w:rFonts w:ascii="ＭＳ 明朝"/>
              </w:rPr>
              <w:t>)</w:t>
            </w:r>
            <w:r>
              <w:rPr>
                <w:rFonts w:ascii="ＭＳ 明朝" w:hint="eastAsia"/>
              </w:rPr>
              <w:t xml:space="preserve">　　　　　　　　　　　　　　　　　　</w:t>
            </w:r>
          </w:p>
          <w:p w:rsidR="00DA7A64" w:rsidRDefault="00DA7A64">
            <w:pPr>
              <w:wordWrap w:val="0"/>
              <w:jc w:val="right"/>
              <w:rPr>
                <w:rFonts w:ascii="ＭＳ 明朝"/>
              </w:rPr>
            </w:pPr>
            <w:r>
              <w:rPr>
                <w:rFonts w:ascii="ＭＳ 明朝" w:hint="eastAsia"/>
                <w:spacing w:val="105"/>
              </w:rPr>
              <w:t>住</w:t>
            </w:r>
            <w:r>
              <w:rPr>
                <w:rFonts w:ascii="ＭＳ 明朝" w:hint="eastAsia"/>
              </w:rPr>
              <w:t xml:space="preserve">所　　　　　　　　　　　　　　　　　　</w:t>
            </w:r>
          </w:p>
          <w:p w:rsidR="00DA7A64" w:rsidRDefault="00DA7A64">
            <w:pPr>
              <w:wordWrap w:val="0"/>
              <w:jc w:val="right"/>
              <w:rPr>
                <w:rFonts w:ascii="ＭＳ 明朝"/>
              </w:rPr>
            </w:pPr>
            <w:r>
              <w:rPr>
                <w:rFonts w:ascii="ＭＳ 明朝" w:hint="eastAsia"/>
                <w:spacing w:val="105"/>
              </w:rPr>
              <w:t>氏</w:t>
            </w:r>
            <w:r>
              <w:rPr>
                <w:rFonts w:ascii="ＭＳ 明朝" w:hint="eastAsia"/>
              </w:rPr>
              <w:t xml:space="preserve">名　　　　　　　　　　　　　　　　</w:t>
            </w:r>
            <w:r w:rsidR="0091252C">
              <w:rPr>
                <w:rFonts w:ascii="ＭＳ 明朝" w:hint="eastAsia"/>
              </w:rPr>
              <w:t xml:space="preserve">　</w:t>
            </w:r>
            <w:r>
              <w:rPr>
                <w:rFonts w:ascii="ＭＳ 明朝" w:hint="eastAsia"/>
              </w:rPr>
              <w:t xml:space="preserve">　</w:t>
            </w:r>
          </w:p>
          <w:p w:rsidR="00DA7A64" w:rsidRDefault="00DA7A64">
            <w:pPr>
              <w:rPr>
                <w:rFonts w:ascii="ＭＳ 明朝"/>
              </w:rPr>
            </w:pPr>
          </w:p>
        </w:tc>
      </w:tr>
    </w:tbl>
    <w:p w:rsidR="00DA7A64" w:rsidRDefault="00DA7A64">
      <w:pPr>
        <w:rPr>
          <w:rFonts w:ascii="ＭＳ 明朝"/>
        </w:rPr>
      </w:pPr>
      <w:r>
        <w:rPr>
          <w:rFonts w:ascii="ＭＳ 明朝" w:hint="eastAsia"/>
        </w:rPr>
        <w:t xml:space="preserve">※　</w:t>
      </w:r>
      <w:r w:rsidR="002A5E9A" w:rsidRPr="002A5E9A">
        <w:rPr>
          <w:rFonts w:ascii="ＭＳ 明朝" w:hint="eastAsia"/>
        </w:rPr>
        <w:t>置賜広域行政事務組合米沢消防署長</w:t>
      </w:r>
      <w:r>
        <w:rPr>
          <w:rFonts w:ascii="ＭＳ 明朝" w:hint="eastAsia"/>
        </w:rPr>
        <w:t>又は市長が発行するり災証明を添付してください。</w:t>
      </w:r>
    </w:p>
    <w:sectPr w:rsidR="00DA7A64">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59" w:rsidRDefault="00E90059" w:rsidP="004D7B33">
      <w:r>
        <w:separator/>
      </w:r>
    </w:p>
  </w:endnote>
  <w:endnote w:type="continuationSeparator" w:id="0">
    <w:p w:rsidR="00E90059" w:rsidRDefault="00E90059" w:rsidP="004D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59" w:rsidRDefault="00E90059" w:rsidP="004D7B33">
      <w:r>
        <w:separator/>
      </w:r>
    </w:p>
  </w:footnote>
  <w:footnote w:type="continuationSeparator" w:id="0">
    <w:p w:rsidR="00E90059" w:rsidRDefault="00E90059" w:rsidP="004D7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64"/>
    <w:rsid w:val="00076DFF"/>
    <w:rsid w:val="00232303"/>
    <w:rsid w:val="002A5E9A"/>
    <w:rsid w:val="0036533B"/>
    <w:rsid w:val="00383B62"/>
    <w:rsid w:val="004032E3"/>
    <w:rsid w:val="004D7B33"/>
    <w:rsid w:val="006327D0"/>
    <w:rsid w:val="00730EE3"/>
    <w:rsid w:val="0091252C"/>
    <w:rsid w:val="009E5380"/>
    <w:rsid w:val="00A71C4B"/>
    <w:rsid w:val="00B65E27"/>
    <w:rsid w:val="00DA0B85"/>
    <w:rsid w:val="00DA7A64"/>
    <w:rsid w:val="00E90059"/>
    <w:rsid w:val="00EC6708"/>
    <w:rsid w:val="00EE17A2"/>
    <w:rsid w:val="00F8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E7B026-0997-430B-9206-30FD422C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pPr>
      <w:spacing w:line="335" w:lineRule="exact"/>
      <w:ind w:left="420" w:hanging="420"/>
    </w:pPr>
    <w:rPr>
      <w:rFonts w:ascii="ＭＳ 明朝"/>
    </w:rPr>
  </w:style>
  <w:style w:type="character" w:customStyle="1" w:styleId="20">
    <w:name w:val="本文インデント 2 (文字)"/>
    <w:basedOn w:val="a0"/>
    <w:link w:val="2"/>
    <w:uiPriority w:val="99"/>
    <w:semiHidden/>
    <w:locked/>
    <w:rPr>
      <w:rFonts w:cs="Times New Roman"/>
      <w:kern w:val="2"/>
      <w:sz w:val="21"/>
    </w:rPr>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cs="Times New Roman"/>
      <w:kern w:val="2"/>
      <w:sz w:val="21"/>
    </w:rPr>
  </w:style>
  <w:style w:type="paragraph" w:styleId="a7">
    <w:name w:val="Body Text"/>
    <w:basedOn w:val="a"/>
    <w:link w:val="a8"/>
    <w:uiPriority w:val="99"/>
    <w:semiHidden/>
    <w:pPr>
      <w:jc w:val="right"/>
    </w:pPr>
    <w:rPr>
      <w:rFonts w:ascii="ＭＳ 明朝"/>
    </w:rPr>
  </w:style>
  <w:style w:type="character" w:customStyle="1" w:styleId="a8">
    <w:name w:val="本文 (文字)"/>
    <w:basedOn w:val="a0"/>
    <w:link w:val="a7"/>
    <w:uiPriority w:val="99"/>
    <w:semiHidden/>
    <w:locked/>
    <w:rPr>
      <w:rFonts w:cs="Times New Roman"/>
      <w:kern w:val="2"/>
      <w:sz w:val="21"/>
    </w:rPr>
  </w:style>
  <w:style w:type="paragraph" w:styleId="a9">
    <w:name w:val="footer"/>
    <w:basedOn w:val="a"/>
    <w:link w:val="aa"/>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a">
    <w:name w:val="フッター (文字)"/>
    <w:basedOn w:val="a0"/>
    <w:link w:val="a9"/>
    <w:uiPriority w:val="99"/>
    <w:semiHidden/>
    <w:locked/>
    <w:rPr>
      <w:rFonts w:cs="Times New Roman"/>
      <w:kern w:val="2"/>
      <w:sz w:val="21"/>
    </w:rPr>
  </w:style>
  <w:style w:type="paragraph" w:styleId="ab">
    <w:name w:val="header"/>
    <w:basedOn w:val="a"/>
    <w:link w:val="ac"/>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c">
    <w:name w:val="ヘッダー (文字)"/>
    <w:basedOn w:val="a0"/>
    <w:link w:val="ab"/>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髙梨 創多</cp:lastModifiedBy>
  <cp:revision>2</cp:revision>
  <cp:lastPrinted>2001-03-12T06:20:00Z</cp:lastPrinted>
  <dcterms:created xsi:type="dcterms:W3CDTF">2025-03-31T05:48:00Z</dcterms:created>
  <dcterms:modified xsi:type="dcterms:W3CDTF">2025-03-31T05:48:00Z</dcterms:modified>
</cp:coreProperties>
</file>