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F5" w:rsidRDefault="00FF4728">
      <w:pPr>
        <w:jc w:val="center"/>
      </w:pPr>
      <w:r>
        <w:rPr>
          <w:rFonts w:hint="eastAsia"/>
          <w:sz w:val="40"/>
        </w:rPr>
        <w:t>確　認</w:t>
      </w:r>
      <w:r w:rsidR="00270BF5">
        <w:rPr>
          <w:sz w:val="40"/>
        </w:rPr>
        <w:t xml:space="preserve">　書</w:t>
      </w:r>
    </w:p>
    <w:p w:rsidR="00270BF5" w:rsidRDefault="00270BF5">
      <w:pPr>
        <w:rPr>
          <w:sz w:val="36"/>
        </w:rPr>
      </w:pPr>
    </w:p>
    <w:p w:rsidR="00270BF5" w:rsidRDefault="00270BF5">
      <w:r>
        <w:rPr>
          <w:sz w:val="36"/>
        </w:rPr>
        <w:t xml:space="preserve">　米沢市長　あて</w:t>
      </w:r>
    </w:p>
    <w:p w:rsidR="00270BF5" w:rsidRDefault="00270BF5">
      <w:pPr>
        <w:jc w:val="right"/>
      </w:pPr>
      <w:r>
        <w:rPr>
          <w:sz w:val="24"/>
        </w:rPr>
        <w:t xml:space="preserve">　　年　　月　　日</w:t>
      </w:r>
    </w:p>
    <w:p w:rsidR="00270BF5" w:rsidRDefault="00270BF5">
      <w:pPr>
        <w:rPr>
          <w:sz w:val="24"/>
        </w:rPr>
      </w:pPr>
    </w:p>
    <w:p w:rsidR="00270BF5" w:rsidRDefault="00270BF5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00"/>
        <w:gridCol w:w="1036"/>
        <w:gridCol w:w="4776"/>
      </w:tblGrid>
      <w:tr w:rsidR="00270BF5">
        <w:trPr>
          <w:cantSplit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F5" w:rsidRDefault="00270BF5">
            <w:r>
              <w:rPr>
                <w:sz w:val="24"/>
              </w:rPr>
              <w:t>建築主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F5" w:rsidRDefault="00270BF5">
            <w:r>
              <w:rPr>
                <w:sz w:val="24"/>
              </w:rPr>
              <w:t>住所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F5" w:rsidRDefault="00270BF5">
            <w:pPr>
              <w:snapToGrid w:val="0"/>
              <w:rPr>
                <w:sz w:val="24"/>
              </w:rPr>
            </w:pPr>
          </w:p>
          <w:p w:rsidR="00270BF5" w:rsidRDefault="00270BF5">
            <w:pPr>
              <w:rPr>
                <w:sz w:val="24"/>
              </w:rPr>
            </w:pPr>
          </w:p>
          <w:p w:rsidR="00270BF5" w:rsidRDefault="00270BF5">
            <w:pPr>
              <w:rPr>
                <w:sz w:val="24"/>
              </w:rPr>
            </w:pPr>
          </w:p>
        </w:tc>
      </w:tr>
      <w:tr w:rsidR="00270BF5">
        <w:trPr>
          <w:cantSplit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F5" w:rsidRDefault="00270BF5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F5" w:rsidRDefault="00270BF5">
            <w:r>
              <w:rPr>
                <w:sz w:val="24"/>
              </w:rPr>
              <w:t>氏名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F5" w:rsidRDefault="00270BF5">
            <w:r>
              <w:rPr>
                <w:sz w:val="24"/>
              </w:rPr>
              <w:t xml:space="preserve">　　　　　　　　　　　　　　　　　㊞</w:t>
            </w:r>
          </w:p>
          <w:p w:rsidR="00270BF5" w:rsidRDefault="00270BF5">
            <w:pPr>
              <w:rPr>
                <w:sz w:val="24"/>
              </w:rPr>
            </w:pPr>
          </w:p>
          <w:p w:rsidR="00270BF5" w:rsidRDefault="00270BF5">
            <w:r>
              <w:rPr>
                <w:sz w:val="24"/>
              </w:rPr>
              <w:t>（</w:t>
            </w:r>
            <w:r>
              <w:rPr>
                <w:rFonts w:eastAsia="Century" w:cs="Century"/>
                <w:sz w:val="24"/>
              </w:rPr>
              <w:t>※</w:t>
            </w:r>
            <w:r>
              <w:rPr>
                <w:sz w:val="24"/>
              </w:rPr>
              <w:t>自書のこと）</w:t>
            </w:r>
          </w:p>
        </w:tc>
      </w:tr>
      <w:tr w:rsidR="00270BF5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F5" w:rsidRDefault="00270BF5">
            <w:r>
              <w:rPr>
                <w:sz w:val="24"/>
              </w:rPr>
              <w:t>敷地の位置（地番）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F5" w:rsidRDefault="00270BF5">
            <w:pPr>
              <w:snapToGrid w:val="0"/>
              <w:rPr>
                <w:sz w:val="24"/>
              </w:rPr>
            </w:pPr>
          </w:p>
          <w:p w:rsidR="00270BF5" w:rsidRDefault="00270BF5">
            <w:r>
              <w:rPr>
                <w:sz w:val="24"/>
              </w:rPr>
              <w:t>米沢市</w:t>
            </w:r>
          </w:p>
          <w:p w:rsidR="00270BF5" w:rsidRDefault="00270BF5">
            <w:pPr>
              <w:rPr>
                <w:sz w:val="24"/>
              </w:rPr>
            </w:pPr>
          </w:p>
        </w:tc>
      </w:tr>
    </w:tbl>
    <w:p w:rsidR="00270BF5" w:rsidRDefault="00270BF5">
      <w:pPr>
        <w:rPr>
          <w:sz w:val="24"/>
        </w:rPr>
      </w:pPr>
    </w:p>
    <w:p w:rsidR="00270BF5" w:rsidRDefault="00270BF5" w:rsidP="00FF4728">
      <w:pPr>
        <w:ind w:firstLineChars="100" w:firstLine="240"/>
      </w:pPr>
      <w:r>
        <w:rPr>
          <w:sz w:val="24"/>
        </w:rPr>
        <w:t>この度、私が建築確認申請を行う上記敷地に接する道路は、建築基準法第４２条第２項の規定による道路である</w:t>
      </w:r>
      <w:r w:rsidR="00FF4728">
        <w:rPr>
          <w:rFonts w:hint="eastAsia"/>
          <w:sz w:val="24"/>
        </w:rPr>
        <w:t>こと及びその主旨を理解し</w:t>
      </w:r>
      <w:r>
        <w:rPr>
          <w:sz w:val="24"/>
        </w:rPr>
        <w:t>、下記事項</w:t>
      </w:r>
      <w:r w:rsidR="00FF4728">
        <w:rPr>
          <w:rFonts w:hint="eastAsia"/>
          <w:sz w:val="24"/>
        </w:rPr>
        <w:t>の内容を確認しました</w:t>
      </w:r>
      <w:r>
        <w:rPr>
          <w:sz w:val="24"/>
        </w:rPr>
        <w:t>。</w:t>
      </w:r>
    </w:p>
    <w:p w:rsidR="00270BF5" w:rsidRPr="00FF4728" w:rsidRDefault="00270BF5">
      <w:pPr>
        <w:rPr>
          <w:sz w:val="24"/>
        </w:rPr>
      </w:pPr>
    </w:p>
    <w:p w:rsidR="00270BF5" w:rsidRPr="000F7BA3" w:rsidRDefault="00270BF5">
      <w:pPr>
        <w:numPr>
          <w:ilvl w:val="0"/>
          <w:numId w:val="1"/>
        </w:numPr>
      </w:pPr>
      <w:r>
        <w:rPr>
          <w:sz w:val="24"/>
        </w:rPr>
        <w:t>道路とみなされる部分に建築物（門、塀、建築設備等を含む）</w:t>
      </w:r>
      <w:r w:rsidR="000F7BA3">
        <w:rPr>
          <w:rFonts w:hint="eastAsia"/>
          <w:sz w:val="24"/>
        </w:rPr>
        <w:t>の</w:t>
      </w:r>
      <w:r>
        <w:rPr>
          <w:sz w:val="24"/>
        </w:rPr>
        <w:t>築造</w:t>
      </w:r>
      <w:r w:rsidR="005B2FB1">
        <w:rPr>
          <w:rFonts w:hint="eastAsia"/>
          <w:sz w:val="24"/>
        </w:rPr>
        <w:t>、設置</w:t>
      </w:r>
      <w:r w:rsidR="000F7BA3">
        <w:rPr>
          <w:rFonts w:hint="eastAsia"/>
          <w:sz w:val="24"/>
        </w:rPr>
        <w:t>は行えないこと</w:t>
      </w:r>
      <w:r>
        <w:rPr>
          <w:sz w:val="24"/>
        </w:rPr>
        <w:t>。</w:t>
      </w:r>
    </w:p>
    <w:p w:rsidR="000F7BA3" w:rsidRPr="000F7BA3" w:rsidRDefault="000F7BA3">
      <w:pPr>
        <w:numPr>
          <w:ilvl w:val="0"/>
          <w:numId w:val="1"/>
        </w:numPr>
      </w:pPr>
      <w:r>
        <w:rPr>
          <w:rFonts w:hint="eastAsia"/>
          <w:sz w:val="24"/>
        </w:rPr>
        <w:t>道路とみなされる部分を明確にしておくこと。</w:t>
      </w:r>
    </w:p>
    <w:p w:rsidR="000F7BA3" w:rsidRDefault="00533FC7">
      <w:pPr>
        <w:numPr>
          <w:ilvl w:val="0"/>
          <w:numId w:val="1"/>
        </w:numPr>
      </w:pPr>
      <w:r>
        <w:rPr>
          <w:rFonts w:hint="eastAsia"/>
          <w:sz w:val="24"/>
        </w:rPr>
        <w:t>基準日時点の道路の幅員や境界について、</w:t>
      </w:r>
      <w:r w:rsidR="00D2794B">
        <w:rPr>
          <w:rFonts w:hint="eastAsia"/>
          <w:sz w:val="24"/>
        </w:rPr>
        <w:t>本申請と異なる事実が判明した場合、</w:t>
      </w:r>
      <w:r w:rsidR="005B2FB1">
        <w:rPr>
          <w:rFonts w:hint="eastAsia"/>
          <w:sz w:val="24"/>
        </w:rPr>
        <w:t>道路とみなす範囲に</w:t>
      </w:r>
      <w:r w:rsidR="000F7BA3">
        <w:rPr>
          <w:rFonts w:hint="eastAsia"/>
          <w:sz w:val="24"/>
        </w:rPr>
        <w:t>調整が生じる可能性があること。</w:t>
      </w:r>
    </w:p>
    <w:p w:rsidR="000F7BA3" w:rsidRDefault="000F7BA3" w:rsidP="000F7BA3">
      <w:pPr>
        <w:numPr>
          <w:ilvl w:val="0"/>
          <w:numId w:val="1"/>
        </w:numPr>
      </w:pPr>
      <w:r w:rsidRPr="000F7BA3">
        <w:rPr>
          <w:rFonts w:hint="eastAsia"/>
          <w:sz w:val="24"/>
        </w:rPr>
        <w:t>緊急車両の通行等のための法制度であり、その通行に</w:t>
      </w:r>
      <w:r w:rsidR="005B2FB1">
        <w:rPr>
          <w:rFonts w:hint="eastAsia"/>
          <w:sz w:val="24"/>
        </w:rPr>
        <w:t>支障</w:t>
      </w:r>
      <w:r w:rsidRPr="000F7BA3">
        <w:rPr>
          <w:rFonts w:hint="eastAsia"/>
          <w:sz w:val="24"/>
        </w:rPr>
        <w:t>のないよう努めること。</w:t>
      </w:r>
    </w:p>
    <w:p w:rsidR="00270BF5" w:rsidRDefault="00270BF5">
      <w:pPr>
        <w:numPr>
          <w:ilvl w:val="0"/>
          <w:numId w:val="1"/>
        </w:numPr>
      </w:pPr>
      <w:r>
        <w:rPr>
          <w:sz w:val="24"/>
        </w:rPr>
        <w:t>土地、建物の所有権</w:t>
      </w:r>
      <w:bookmarkStart w:id="0" w:name="_GoBack"/>
      <w:bookmarkEnd w:id="0"/>
      <w:r>
        <w:rPr>
          <w:sz w:val="24"/>
        </w:rPr>
        <w:t>を移転する場合や、賃貸借等を行う場合は、承継人、賃借人等に上記事項を十分に説明した上で引き渡</w:t>
      </w:r>
      <w:r w:rsidR="000F7BA3">
        <w:rPr>
          <w:rFonts w:hint="eastAsia"/>
          <w:sz w:val="24"/>
        </w:rPr>
        <w:t>すこと</w:t>
      </w:r>
      <w:r>
        <w:rPr>
          <w:sz w:val="24"/>
        </w:rPr>
        <w:t>。</w:t>
      </w:r>
    </w:p>
    <w:sectPr w:rsidR="00270BF5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28"/>
    <w:rsid w:val="000F7BA3"/>
    <w:rsid w:val="00270BF5"/>
    <w:rsid w:val="003A598B"/>
    <w:rsid w:val="00533FC7"/>
    <w:rsid w:val="005B2FB1"/>
    <w:rsid w:val="00D2794B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83CB88"/>
  <w15:chartTrackingRefBased/>
  <w15:docId w15:val="{D9ACC5A2-BA09-49D4-B007-579D4E0A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en-U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851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誓約書（２項道路）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誓約書（２項道路）</dc:title>
  <dc:subject/>
  <dc:creator>髙梨 創多</dc:creator>
  <cp:keywords/>
  <dc:description/>
  <cp:lastModifiedBy>髙梨 創多</cp:lastModifiedBy>
  <cp:revision>3</cp:revision>
  <cp:lastPrinted>2012-06-20T05:50:00Z</cp:lastPrinted>
  <dcterms:created xsi:type="dcterms:W3CDTF">2025-03-27T23:55:00Z</dcterms:created>
  <dcterms:modified xsi:type="dcterms:W3CDTF">2025-03-28T00:34:00Z</dcterms:modified>
</cp:coreProperties>
</file>