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421B" w14:textId="77777777" w:rsidR="00080C93" w:rsidRDefault="00080C93" w:rsidP="00D65507">
      <w:pPr>
        <w:wordWrap w:val="0"/>
        <w:jc w:val="right"/>
        <w:rPr>
          <w:sz w:val="24"/>
        </w:rPr>
      </w:pPr>
    </w:p>
    <w:p w14:paraId="1AD60E20" w14:textId="77777777" w:rsidR="00080C93" w:rsidRDefault="00080C93" w:rsidP="00080C93">
      <w:pPr>
        <w:jc w:val="right"/>
        <w:rPr>
          <w:sz w:val="24"/>
        </w:rPr>
      </w:pPr>
    </w:p>
    <w:p w14:paraId="2770A665" w14:textId="7F91E39E" w:rsidR="00D65507" w:rsidRDefault="00D65507" w:rsidP="00080C93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26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　　日</w:t>
      </w:r>
    </w:p>
    <w:p w14:paraId="27AC346E" w14:textId="77777777" w:rsidR="00D65507" w:rsidRPr="00B93E50" w:rsidRDefault="00D65507" w:rsidP="00080C93">
      <w:pPr>
        <w:spacing w:line="400" w:lineRule="exact"/>
        <w:jc w:val="right"/>
        <w:rPr>
          <w:sz w:val="24"/>
        </w:rPr>
      </w:pPr>
    </w:p>
    <w:p w14:paraId="3809F4CF" w14:textId="77777777" w:rsidR="00067D62" w:rsidRDefault="00D65507" w:rsidP="00080C9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067D62">
        <w:rPr>
          <w:rFonts w:hint="eastAsia"/>
          <w:kern w:val="0"/>
          <w:sz w:val="24"/>
        </w:rPr>
        <w:t>道路管理者</w:t>
      </w:r>
    </w:p>
    <w:p w14:paraId="14641B3B" w14:textId="02DBA053" w:rsidR="00D65507" w:rsidRPr="00D256B6" w:rsidRDefault="00067D62" w:rsidP="00080C93">
      <w:pPr>
        <w:spacing w:line="400" w:lineRule="exact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米沢市長　　</w:t>
      </w:r>
      <w:r w:rsidR="004826B9">
        <w:rPr>
          <w:rFonts w:hint="eastAsia"/>
          <w:kern w:val="0"/>
          <w:sz w:val="24"/>
        </w:rPr>
        <w:t>あて</w:t>
      </w:r>
    </w:p>
    <w:p w14:paraId="5F7573E8" w14:textId="24A02259" w:rsidR="00D65507" w:rsidRDefault="00D65507" w:rsidP="00932DD3">
      <w:pPr>
        <w:spacing w:beforeLines="50" w:before="180" w:line="400" w:lineRule="exact"/>
        <w:ind w:right="960" w:firstLineChars="2244" w:firstLine="5386"/>
        <w:rPr>
          <w:kern w:val="0"/>
          <w:sz w:val="24"/>
        </w:rPr>
      </w:pPr>
      <w:r>
        <w:rPr>
          <w:rFonts w:hint="eastAsia"/>
          <w:kern w:val="0"/>
          <w:sz w:val="24"/>
        </w:rPr>
        <w:t>住</w:t>
      </w:r>
      <w:r w:rsidR="00333F05">
        <w:rPr>
          <w:rFonts w:hint="eastAsia"/>
          <w:kern w:val="0"/>
          <w:sz w:val="24"/>
        </w:rPr>
        <w:t xml:space="preserve">　</w:t>
      </w:r>
      <w:r w:rsidR="00C2088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所　　　　</w:t>
      </w:r>
      <w:r w:rsidR="007332C7">
        <w:rPr>
          <w:rFonts w:hint="eastAsia"/>
          <w:kern w:val="0"/>
          <w:sz w:val="24"/>
        </w:rPr>
        <w:t xml:space="preserve"> </w:t>
      </w:r>
      <w:r w:rsidR="007332C7">
        <w:rPr>
          <w:rFonts w:hint="eastAsia"/>
          <w:kern w:val="0"/>
          <w:sz w:val="24"/>
        </w:rPr>
        <w:t xml:space="preserve">　　　　　　　　　　　　　　</w:t>
      </w:r>
      <w:r>
        <w:rPr>
          <w:rFonts w:hint="eastAsia"/>
          <w:kern w:val="0"/>
          <w:sz w:val="24"/>
        </w:rPr>
        <w:t xml:space="preserve">　</w:t>
      </w:r>
    </w:p>
    <w:p w14:paraId="4D821A2B" w14:textId="2E52696E" w:rsidR="00E87424" w:rsidRPr="00932DD3" w:rsidRDefault="00D65507" w:rsidP="00932DD3">
      <w:pPr>
        <w:spacing w:beforeLines="50" w:before="180" w:line="400" w:lineRule="exact"/>
        <w:ind w:leftChars="2250" w:left="4725" w:right="1040" w:firstLineChars="275" w:firstLine="660"/>
        <w:rPr>
          <w:kern w:val="0"/>
          <w:sz w:val="24"/>
        </w:rPr>
      </w:pPr>
      <w:r w:rsidRPr="00932DD3">
        <w:rPr>
          <w:rFonts w:hint="eastAsia"/>
          <w:kern w:val="0"/>
          <w:sz w:val="24"/>
        </w:rPr>
        <w:t>氏</w:t>
      </w:r>
      <w:r w:rsidR="00333F05" w:rsidRPr="00932DD3">
        <w:rPr>
          <w:rFonts w:hint="eastAsia"/>
          <w:kern w:val="0"/>
          <w:sz w:val="24"/>
        </w:rPr>
        <w:t xml:space="preserve">　</w:t>
      </w:r>
      <w:r w:rsidR="00C2088D" w:rsidRPr="00932DD3">
        <w:rPr>
          <w:rFonts w:hint="eastAsia"/>
          <w:kern w:val="0"/>
          <w:sz w:val="24"/>
        </w:rPr>
        <w:t xml:space="preserve">　</w:t>
      </w:r>
      <w:r w:rsidRPr="00932DD3">
        <w:rPr>
          <w:rFonts w:hint="eastAsia"/>
          <w:kern w:val="0"/>
          <w:sz w:val="24"/>
        </w:rPr>
        <w:t>名</w:t>
      </w:r>
      <w:r w:rsidR="00E87424" w:rsidRPr="00932DD3">
        <w:rPr>
          <w:rFonts w:hint="eastAsia"/>
          <w:kern w:val="0"/>
          <w:sz w:val="24"/>
        </w:rPr>
        <w:t xml:space="preserve">　　　　　　　　　　　　　　　　</w:t>
      </w:r>
    </w:p>
    <w:p w14:paraId="07A1B1E1" w14:textId="70D7AD7F" w:rsidR="00D65507" w:rsidRPr="00932DD3" w:rsidRDefault="00333F05" w:rsidP="00932DD3">
      <w:pPr>
        <w:tabs>
          <w:tab w:val="left" w:pos="5387"/>
        </w:tabs>
        <w:spacing w:beforeLines="50" w:before="180" w:line="400" w:lineRule="exact"/>
        <w:ind w:leftChars="2564" w:left="5384" w:right="1040" w:firstLine="1"/>
        <w:rPr>
          <w:kern w:val="0"/>
          <w:sz w:val="24"/>
        </w:rPr>
      </w:pPr>
      <w:r w:rsidRPr="00932DD3">
        <w:rPr>
          <w:rFonts w:hint="eastAsia"/>
          <w:kern w:val="0"/>
          <w:sz w:val="24"/>
        </w:rPr>
        <w:t>電話番号</w:t>
      </w:r>
    </w:p>
    <w:p w14:paraId="2F1936BC" w14:textId="77777777" w:rsidR="007C2271" w:rsidRPr="007752FF" w:rsidRDefault="007C2271" w:rsidP="00080C93">
      <w:pPr>
        <w:spacing w:beforeLines="50" w:before="180" w:line="400" w:lineRule="exact"/>
        <w:ind w:leftChars="2050" w:left="4785" w:right="1040" w:hangingChars="200" w:hanging="480"/>
        <w:rPr>
          <w:kern w:val="0"/>
          <w:sz w:val="24"/>
        </w:rPr>
      </w:pPr>
    </w:p>
    <w:p w14:paraId="6131BB82" w14:textId="77777777" w:rsidR="00D65507" w:rsidRPr="00333F05" w:rsidRDefault="00D65507" w:rsidP="00080C93">
      <w:pPr>
        <w:spacing w:line="400" w:lineRule="exact"/>
        <w:jc w:val="center"/>
        <w:rPr>
          <w:kern w:val="0"/>
          <w:sz w:val="28"/>
          <w:szCs w:val="28"/>
        </w:rPr>
      </w:pPr>
      <w:r w:rsidRPr="00333F05">
        <w:rPr>
          <w:rFonts w:hint="eastAsia"/>
          <w:kern w:val="0"/>
          <w:sz w:val="28"/>
          <w:szCs w:val="28"/>
        </w:rPr>
        <w:t>道路通行制限について</w:t>
      </w:r>
    </w:p>
    <w:p w14:paraId="5EDAC860" w14:textId="77777777" w:rsidR="004826B9" w:rsidRPr="004826B9" w:rsidRDefault="004826B9" w:rsidP="00080C93">
      <w:pPr>
        <w:spacing w:line="400" w:lineRule="exact"/>
        <w:rPr>
          <w:b/>
          <w:kern w:val="0"/>
          <w:sz w:val="24"/>
        </w:rPr>
      </w:pPr>
    </w:p>
    <w:p w14:paraId="5301FE3F" w14:textId="55B996EC" w:rsidR="00D65507" w:rsidRDefault="00D65507" w:rsidP="00080C93">
      <w:pPr>
        <w:spacing w:line="40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下記のとおり依頼します。</w:t>
      </w:r>
    </w:p>
    <w:p w14:paraId="0E839599" w14:textId="77777777" w:rsidR="00D65507" w:rsidRPr="00EF6169" w:rsidRDefault="00D65507" w:rsidP="00080C93">
      <w:pPr>
        <w:spacing w:line="400" w:lineRule="exact"/>
        <w:jc w:val="left"/>
        <w:rPr>
          <w:kern w:val="0"/>
          <w:sz w:val="24"/>
        </w:rPr>
      </w:pPr>
    </w:p>
    <w:p w14:paraId="690ED8D5" w14:textId="77777777" w:rsidR="00D65507" w:rsidRDefault="00D65507" w:rsidP="00080C93">
      <w:pPr>
        <w:pStyle w:val="a7"/>
        <w:spacing w:line="400" w:lineRule="exact"/>
      </w:pPr>
      <w:r>
        <w:rPr>
          <w:rFonts w:hint="eastAsia"/>
        </w:rPr>
        <w:t>記</w:t>
      </w:r>
    </w:p>
    <w:p w14:paraId="79A163CE" w14:textId="77777777" w:rsidR="00D65507" w:rsidRPr="00952C8A" w:rsidRDefault="00D65507" w:rsidP="00D65507">
      <w:pPr>
        <w:pStyle w:val="a9"/>
        <w:jc w:val="both"/>
      </w:pPr>
    </w:p>
    <w:p w14:paraId="3F7EBC6A" w14:textId="45B63B2D" w:rsidR="00D65507" w:rsidRDefault="00D65507" w:rsidP="00080C93">
      <w:pPr>
        <w:pStyle w:val="a9"/>
        <w:spacing w:line="400" w:lineRule="exact"/>
        <w:ind w:left="360"/>
        <w:jc w:val="both"/>
      </w:pPr>
      <w:r>
        <w:rPr>
          <w:rFonts w:hint="eastAsia"/>
        </w:rPr>
        <w:t>１</w:t>
      </w:r>
      <w:r w:rsidRPr="0039667E">
        <w:rPr>
          <w:rFonts w:hint="eastAsia"/>
        </w:rPr>
        <w:t xml:space="preserve">．　</w:t>
      </w:r>
      <w:r w:rsidRPr="00080C93">
        <w:rPr>
          <w:rFonts w:hint="eastAsia"/>
          <w:spacing w:val="120"/>
          <w:fitText w:val="1200" w:id="-2104285696"/>
        </w:rPr>
        <w:t>路線</w:t>
      </w:r>
      <w:r w:rsidRPr="00080C93">
        <w:rPr>
          <w:rFonts w:hint="eastAsia"/>
          <w:fitText w:val="1200" w:id="-2104285696"/>
        </w:rPr>
        <w:t>名</w:t>
      </w:r>
      <w:r>
        <w:rPr>
          <w:rFonts w:hint="eastAsia"/>
        </w:rPr>
        <w:t xml:space="preserve">　　</w:t>
      </w:r>
      <w:r w:rsidR="00747267">
        <w:rPr>
          <w:rFonts w:hint="eastAsia"/>
          <w:u w:val="dotted"/>
        </w:rPr>
        <w:t xml:space="preserve">路線番号　　</w:t>
      </w:r>
      <w:r w:rsidR="00747267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  <w:r w:rsidR="007E5397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号</w:t>
      </w:r>
      <w:r>
        <w:rPr>
          <w:rFonts w:hint="eastAsia"/>
        </w:rPr>
        <w:t>・</w:t>
      </w:r>
      <w:r>
        <w:rPr>
          <w:rFonts w:hint="eastAsia"/>
          <w:u w:val="dotted"/>
        </w:rPr>
        <w:t>市道　　　　　　　　　　　　　　　　線</w:t>
      </w:r>
    </w:p>
    <w:p w14:paraId="7C0EFB9B" w14:textId="218CFC19" w:rsidR="00D65507" w:rsidRDefault="00D65507" w:rsidP="00080C93">
      <w:pPr>
        <w:pStyle w:val="a9"/>
        <w:spacing w:line="400" w:lineRule="exact"/>
        <w:ind w:left="360"/>
        <w:jc w:val="both"/>
      </w:pPr>
      <w:r>
        <w:rPr>
          <w:rFonts w:hint="eastAsia"/>
        </w:rPr>
        <w:t xml:space="preserve">２．　</w:t>
      </w:r>
      <w:r w:rsidRPr="00932DD3">
        <w:rPr>
          <w:rFonts w:hint="eastAsia"/>
          <w:spacing w:val="40"/>
          <w:fitText w:val="1200" w:id="-2104285695"/>
        </w:rPr>
        <w:t>制限箇</w:t>
      </w:r>
      <w:r w:rsidRPr="00932DD3">
        <w:rPr>
          <w:rFonts w:hint="eastAsia"/>
          <w:fitText w:val="1200" w:id="-2104285695"/>
        </w:rPr>
        <w:t>所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>米　沢　市　　　　　　　　　　　　　　　　　　　　　　　　地</w:t>
      </w:r>
      <w:r w:rsidR="004826B9">
        <w:rPr>
          <w:rFonts w:hint="eastAsia"/>
          <w:u w:val="dotted"/>
        </w:rPr>
        <w:t>先</w:t>
      </w:r>
    </w:p>
    <w:p w14:paraId="65D765FD" w14:textId="1FA07C38" w:rsidR="00D65507" w:rsidRPr="005517CC" w:rsidRDefault="00D65507" w:rsidP="00080C93">
      <w:pPr>
        <w:pStyle w:val="a9"/>
        <w:spacing w:line="400" w:lineRule="exact"/>
        <w:ind w:left="360"/>
        <w:jc w:val="both"/>
      </w:pPr>
      <w:r>
        <w:rPr>
          <w:rFonts w:hint="eastAsia"/>
        </w:rPr>
        <w:t xml:space="preserve">３．　</w:t>
      </w:r>
      <w:r w:rsidRPr="00932DD3">
        <w:rPr>
          <w:rFonts w:hint="eastAsia"/>
          <w:spacing w:val="40"/>
          <w:fitText w:val="1200" w:id="-2104285694"/>
        </w:rPr>
        <w:t>制限理</w:t>
      </w:r>
      <w:r w:rsidRPr="00932DD3">
        <w:rPr>
          <w:rFonts w:hint="eastAsia"/>
          <w:fitText w:val="1200" w:id="-2104285694"/>
        </w:rPr>
        <w:t>由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</w:t>
      </w:r>
      <w:r w:rsidRPr="005517C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14:paraId="13707E58" w14:textId="3B6C50BC" w:rsidR="00D65507" w:rsidRDefault="00D65507" w:rsidP="00080C93">
      <w:pPr>
        <w:pStyle w:val="a9"/>
        <w:spacing w:line="400" w:lineRule="exact"/>
        <w:ind w:left="360"/>
        <w:jc w:val="both"/>
      </w:pPr>
      <w:r>
        <w:rPr>
          <w:rFonts w:hint="eastAsia"/>
        </w:rPr>
        <w:t xml:space="preserve">４．　</w:t>
      </w:r>
      <w:r w:rsidRPr="00D65507">
        <w:rPr>
          <w:rFonts w:hint="eastAsia"/>
          <w:spacing w:val="40"/>
          <w:fitText w:val="1200" w:id="-2104285693"/>
        </w:rPr>
        <w:t>制限事</w:t>
      </w:r>
      <w:r w:rsidRPr="00D65507">
        <w:rPr>
          <w:rFonts w:hint="eastAsia"/>
          <w:fitText w:val="1200" w:id="-2104285693"/>
        </w:rPr>
        <w:t>項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（歩行者・自転車通行可）</w:t>
      </w:r>
    </w:p>
    <w:p w14:paraId="5DABAADE" w14:textId="40970110" w:rsidR="00D65507" w:rsidRDefault="004826B9" w:rsidP="00080C93">
      <w:pPr>
        <w:pStyle w:val="a9"/>
        <w:spacing w:line="400" w:lineRule="exact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64F7A" wp14:editId="62FD9240">
                <wp:simplePos x="0" y="0"/>
                <wp:positionH relativeFrom="column">
                  <wp:posOffset>4156710</wp:posOffset>
                </wp:positionH>
                <wp:positionV relativeFrom="paragraph">
                  <wp:posOffset>172720</wp:posOffset>
                </wp:positionV>
                <wp:extent cx="1600200" cy="312420"/>
                <wp:effectExtent l="0" t="0" r="0" b="0"/>
                <wp:wrapNone/>
                <wp:docPr id="1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331EF" w14:textId="21C721D4" w:rsidR="00D65507" w:rsidRPr="006C2B7A" w:rsidRDefault="00D65507" w:rsidP="00D655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内　　　　　　</w:t>
                            </w:r>
                            <w:r w:rsidR="007E5397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日間</w:t>
                            </w:r>
                            <w:r w:rsidRPr="006C2B7A">
                              <w:rPr>
                                <w:sz w:val="24"/>
                              </w:rPr>
                              <w:fldChar w:fldCharType="begin"/>
                            </w:r>
                            <w:r w:rsidRPr="006C2B7A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6C2B7A">
                              <w:rPr>
                                <w:rFonts w:hint="eastAsia"/>
                                <w:sz w:val="24"/>
                              </w:rPr>
                              <w:instrText xml:space="preserve">MERGEFIELD </w:instrText>
                            </w:r>
                            <w:r w:rsidRPr="006C2B7A">
                              <w:rPr>
                                <w:rFonts w:hint="eastAsia"/>
                                <w:sz w:val="24"/>
                              </w:rPr>
                              <w:instrText>所要日数</w:instrText>
                            </w:r>
                            <w:r w:rsidRPr="006C2B7A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6C2B7A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64F7A" id="_x0000_t202" coordsize="21600,21600" o:spt="202" path="m,l,21600r21600,l21600,xe">
                <v:stroke joinstyle="miter"/>
                <v:path gradientshapeok="t" o:connecttype="rect"/>
              </v:shapetype>
              <v:shape id="Text Box 460" o:spid="_x0000_s1026" type="#_x0000_t202" style="position:absolute;left:0;text-align:left;margin-left:327.3pt;margin-top:13.6pt;width:12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MFtgIAALk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" filled="f" stroked="f">
                <v:textbox inset="5.85pt,.7pt,5.85pt,.7pt">
                  <w:txbxContent>
                    <w:p w14:paraId="1FC331EF" w14:textId="21C721D4" w:rsidR="00D65507" w:rsidRPr="006C2B7A" w:rsidRDefault="00D65507" w:rsidP="00D6550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内　　　　　　</w:t>
                      </w:r>
                      <w:r w:rsidR="007E5397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日間</w:t>
                      </w:r>
                      <w:r w:rsidRPr="006C2B7A">
                        <w:rPr>
                          <w:sz w:val="24"/>
                        </w:rPr>
                        <w:fldChar w:fldCharType="begin"/>
                      </w:r>
                      <w:r w:rsidRPr="006C2B7A">
                        <w:rPr>
                          <w:sz w:val="24"/>
                        </w:rPr>
                        <w:instrText xml:space="preserve"> </w:instrText>
                      </w:r>
                      <w:r w:rsidRPr="006C2B7A">
                        <w:rPr>
                          <w:rFonts w:hint="eastAsia"/>
                          <w:sz w:val="24"/>
                        </w:rPr>
                        <w:instrText xml:space="preserve">MERGEFIELD </w:instrText>
                      </w:r>
                      <w:r w:rsidRPr="006C2B7A">
                        <w:rPr>
                          <w:rFonts w:hint="eastAsia"/>
                          <w:sz w:val="24"/>
                        </w:rPr>
                        <w:instrText>所要日数</w:instrText>
                      </w:r>
                      <w:r w:rsidRPr="006C2B7A">
                        <w:rPr>
                          <w:sz w:val="24"/>
                        </w:rPr>
                        <w:instrText xml:space="preserve"> </w:instrText>
                      </w:r>
                      <w:r w:rsidRPr="006C2B7A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65507">
        <w:rPr>
          <w:rFonts w:hint="eastAsia"/>
        </w:rPr>
        <w:t xml:space="preserve">５．　</w:t>
      </w:r>
      <w:r w:rsidR="00D65507" w:rsidRPr="00D65507">
        <w:rPr>
          <w:rFonts w:hint="eastAsia"/>
          <w:spacing w:val="30"/>
          <w:fitText w:val="1200" w:id="-2104285692"/>
        </w:rPr>
        <w:t>制限期間</w:t>
      </w:r>
      <w:r w:rsidR="00D65507">
        <w:rPr>
          <w:rFonts w:hint="eastAsia"/>
        </w:rPr>
        <w:t xml:space="preserve">　　自　令和</w:t>
      </w:r>
      <w:r w:rsidR="007E5397">
        <w:rPr>
          <w:rFonts w:hint="eastAsia"/>
        </w:rPr>
        <w:t xml:space="preserve"> </w:t>
      </w:r>
      <w:r w:rsidR="00D65507">
        <w:rPr>
          <w:rFonts w:hint="eastAsia"/>
        </w:rPr>
        <w:t xml:space="preserve">　　年</w:t>
      </w:r>
      <w:r w:rsidR="007E5397">
        <w:rPr>
          <w:rFonts w:hint="eastAsia"/>
        </w:rPr>
        <w:t xml:space="preserve"> </w:t>
      </w:r>
      <w:r w:rsidR="00D65507">
        <w:rPr>
          <w:rFonts w:hint="eastAsia"/>
        </w:rPr>
        <w:t xml:space="preserve">　　月</w:t>
      </w:r>
      <w:r w:rsidR="007E5397">
        <w:rPr>
          <w:rFonts w:hint="eastAsia"/>
        </w:rPr>
        <w:t xml:space="preserve"> </w:t>
      </w:r>
      <w:r w:rsidR="00D65507">
        <w:rPr>
          <w:rFonts w:hint="eastAsia"/>
        </w:rPr>
        <w:t xml:space="preserve">　　日</w:t>
      </w:r>
    </w:p>
    <w:p w14:paraId="1DC6E9A2" w14:textId="7C108B91" w:rsidR="00D65507" w:rsidRDefault="00D65507" w:rsidP="00080C93">
      <w:pPr>
        <w:pStyle w:val="a9"/>
        <w:spacing w:line="400" w:lineRule="exact"/>
        <w:ind w:leftChars="171" w:left="359" w:firstLineChars="1000" w:firstLine="2400"/>
        <w:jc w:val="both"/>
      </w:pPr>
      <w:r>
        <w:rPr>
          <w:rFonts w:hint="eastAsia"/>
        </w:rPr>
        <w:t>至　令和</w:t>
      </w:r>
      <w:r w:rsidR="007E5397"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 w:rsidR="007E5397"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 w:rsidR="007E5397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72FD9D4D" w14:textId="43615C92" w:rsidR="00D65507" w:rsidRDefault="00D65507" w:rsidP="00080C93">
      <w:pPr>
        <w:pStyle w:val="a9"/>
        <w:spacing w:line="400" w:lineRule="exact"/>
        <w:ind w:firstLineChars="1150" w:firstLine="2760"/>
        <w:jc w:val="both"/>
      </w:pPr>
      <w:r>
        <w:rPr>
          <w:rFonts w:hint="eastAsia"/>
        </w:rPr>
        <w:t xml:space="preserve">作業制限時間帯　（　　</w:t>
      </w:r>
      <w:r w:rsidR="004826B9">
        <w:rPr>
          <w:rFonts w:hint="eastAsia"/>
        </w:rPr>
        <w:t xml:space="preserve">　</w:t>
      </w:r>
      <w:r>
        <w:rPr>
          <w:rFonts w:hint="eastAsia"/>
        </w:rPr>
        <w:t xml:space="preserve">　：　　</w:t>
      </w:r>
      <w:r w:rsidR="004826B9">
        <w:rPr>
          <w:rFonts w:hint="eastAsia"/>
        </w:rPr>
        <w:t xml:space="preserve">　</w:t>
      </w:r>
      <w:r>
        <w:rPr>
          <w:rFonts w:hint="eastAsia"/>
        </w:rPr>
        <w:t xml:space="preserve">　～　　　　：　　</w:t>
      </w:r>
      <w:r w:rsidR="004826B9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14:paraId="06888EAF" w14:textId="33FC4D47" w:rsidR="00D65507" w:rsidRPr="00B30276" w:rsidRDefault="00D65507" w:rsidP="00080C93">
      <w:pPr>
        <w:pStyle w:val="a9"/>
        <w:spacing w:line="400" w:lineRule="exact"/>
        <w:ind w:firstLineChars="1150" w:firstLine="2760"/>
        <w:jc w:val="both"/>
      </w:pPr>
      <w:r w:rsidRPr="00B30276">
        <w:rPr>
          <w:rFonts w:hint="eastAsia"/>
        </w:rPr>
        <w:t>□　夜間制限　：　な　し（</w:t>
      </w:r>
      <w:r w:rsidR="004826B9">
        <w:rPr>
          <w:rFonts w:hint="eastAsia"/>
        </w:rPr>
        <w:t xml:space="preserve"> </w:t>
      </w:r>
      <w:r w:rsidRPr="00B30276">
        <w:rPr>
          <w:rFonts w:hint="eastAsia"/>
        </w:rPr>
        <w:t xml:space="preserve">解　</w:t>
      </w:r>
      <w:r w:rsidR="004826B9">
        <w:rPr>
          <w:rFonts w:hint="eastAsia"/>
        </w:rPr>
        <w:t xml:space="preserve">　</w:t>
      </w:r>
      <w:r w:rsidRPr="00B30276">
        <w:rPr>
          <w:rFonts w:hint="eastAsia"/>
        </w:rPr>
        <w:t>放</w:t>
      </w:r>
      <w:r w:rsidR="004826B9">
        <w:rPr>
          <w:rFonts w:hint="eastAsia"/>
        </w:rPr>
        <w:t xml:space="preserve"> </w:t>
      </w:r>
      <w:r w:rsidRPr="00B30276">
        <w:rPr>
          <w:rFonts w:hint="eastAsia"/>
        </w:rPr>
        <w:t>）</w:t>
      </w:r>
    </w:p>
    <w:p w14:paraId="3FD67EDB" w14:textId="712D6685" w:rsidR="00D65507" w:rsidRPr="004F5593" w:rsidRDefault="00D65507" w:rsidP="00080C93">
      <w:pPr>
        <w:pStyle w:val="a9"/>
        <w:spacing w:line="400" w:lineRule="exact"/>
        <w:ind w:firstLineChars="1150" w:firstLine="2760"/>
        <w:jc w:val="both"/>
      </w:pPr>
      <w:r w:rsidRPr="004F5593">
        <w:rPr>
          <w:rFonts w:hint="eastAsia"/>
        </w:rPr>
        <w:t>□　夜間制限　：　あ　り（</w:t>
      </w:r>
      <w:r w:rsidR="004826B9">
        <w:rPr>
          <w:rFonts w:hint="eastAsia"/>
        </w:rPr>
        <w:t xml:space="preserve"> </w:t>
      </w:r>
      <w:r w:rsidRPr="004F5593">
        <w:rPr>
          <w:rFonts w:hint="eastAsia"/>
        </w:rPr>
        <w:t>現場に即した赤色灯等の施設設置</w:t>
      </w:r>
      <w:r w:rsidR="004826B9">
        <w:rPr>
          <w:rFonts w:hint="eastAsia"/>
        </w:rPr>
        <w:t xml:space="preserve"> </w:t>
      </w:r>
      <w:r w:rsidRPr="004F5593">
        <w:rPr>
          <w:rFonts w:hint="eastAsia"/>
        </w:rPr>
        <w:t>）</w:t>
      </w:r>
    </w:p>
    <w:p w14:paraId="3C4DE134" w14:textId="77777777" w:rsidR="00D65507" w:rsidRPr="004F5593" w:rsidRDefault="00D65507" w:rsidP="00080C93">
      <w:pPr>
        <w:pStyle w:val="a9"/>
        <w:spacing w:line="400" w:lineRule="exact"/>
        <w:ind w:firstLineChars="150" w:firstLine="360"/>
        <w:jc w:val="both"/>
      </w:pPr>
      <w:r w:rsidRPr="004F5593">
        <w:rPr>
          <w:rFonts w:hint="eastAsia"/>
        </w:rPr>
        <w:t>６．　迂　回　路　　別紙図面のとおり</w:t>
      </w:r>
    </w:p>
    <w:p w14:paraId="12C56781" w14:textId="77777777" w:rsidR="00D65507" w:rsidRDefault="00D65507" w:rsidP="00080C93">
      <w:pPr>
        <w:pStyle w:val="a9"/>
        <w:spacing w:line="400" w:lineRule="exact"/>
        <w:ind w:firstLineChars="150" w:firstLine="360"/>
        <w:jc w:val="both"/>
      </w:pPr>
      <w:r>
        <w:rPr>
          <w:rFonts w:hint="eastAsia"/>
        </w:rPr>
        <w:t>７．　工事施工者及び現場責任者</w:t>
      </w:r>
    </w:p>
    <w:p w14:paraId="3A206AA6" w14:textId="77777777" w:rsidR="00D65507" w:rsidRPr="001606D2" w:rsidRDefault="00D65507" w:rsidP="00080C93">
      <w:pPr>
        <w:pStyle w:val="a9"/>
        <w:spacing w:line="400" w:lineRule="exact"/>
        <w:ind w:firstLineChars="1100" w:firstLine="2640"/>
        <w:jc w:val="both"/>
      </w:pPr>
      <w:r>
        <w:rPr>
          <w:rFonts w:hint="eastAsia"/>
        </w:rPr>
        <w:t xml:space="preserve">工事施工業者　　</w:t>
      </w:r>
    </w:p>
    <w:p w14:paraId="08A83148" w14:textId="77777777" w:rsidR="00D65507" w:rsidRDefault="00D65507" w:rsidP="00080C93">
      <w:pPr>
        <w:pStyle w:val="a9"/>
        <w:spacing w:line="400" w:lineRule="exact"/>
        <w:ind w:firstLineChars="1100" w:firstLine="2640"/>
        <w:jc w:val="both"/>
      </w:pPr>
      <w:r>
        <w:rPr>
          <w:rFonts w:hint="eastAsia"/>
        </w:rPr>
        <w:t xml:space="preserve">現場責任者　　　</w:t>
      </w:r>
    </w:p>
    <w:p w14:paraId="37775BDE" w14:textId="4B7B0FA0" w:rsidR="00D65507" w:rsidRPr="005574EC" w:rsidRDefault="00D65507" w:rsidP="00080C93">
      <w:pPr>
        <w:pStyle w:val="a9"/>
        <w:spacing w:line="400" w:lineRule="exact"/>
        <w:ind w:firstLineChars="1900" w:firstLine="4560"/>
        <w:jc w:val="both"/>
      </w:pPr>
      <w:r>
        <w:rPr>
          <w:rFonts w:hint="eastAsia"/>
        </w:rPr>
        <w:t>（</w:t>
      </w:r>
      <w:r w:rsidR="00BD498A">
        <w:rPr>
          <w:rFonts w:hint="eastAsia"/>
        </w:rPr>
        <w:t>電話番号</w:t>
      </w:r>
      <w:r>
        <w:rPr>
          <w:rFonts w:hint="eastAsia"/>
        </w:rPr>
        <w:t xml:space="preserve">　　　</w:t>
      </w:r>
      <w:r w:rsidR="004826B9">
        <w:rPr>
          <w:rFonts w:hint="eastAsia"/>
        </w:rPr>
        <w:t xml:space="preserve">　　－　　　－</w:t>
      </w:r>
      <w:bookmarkStart w:id="0" w:name="_GoBack"/>
      <w:bookmarkEnd w:id="0"/>
      <w:r w:rsidR="004826B9"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</w:p>
    <w:p w14:paraId="60B8E2EC" w14:textId="77777777" w:rsidR="00D65507" w:rsidRPr="00067D62" w:rsidRDefault="00D65507" w:rsidP="00080C93">
      <w:pPr>
        <w:spacing w:line="400" w:lineRule="exact"/>
        <w:ind w:firstLineChars="100" w:firstLine="240"/>
        <w:rPr>
          <w:sz w:val="24"/>
        </w:rPr>
      </w:pPr>
      <w:r w:rsidRPr="00067D62">
        <w:rPr>
          <w:rFonts w:hint="eastAsia"/>
          <w:sz w:val="24"/>
        </w:rPr>
        <w:t>８．　添付書類　　　□　位置図　・　□　平面図　・　□　交通管理保安図</w:t>
      </w:r>
    </w:p>
    <w:p w14:paraId="660D96B3" w14:textId="0CE25490" w:rsidR="00D65507" w:rsidRPr="00067D62" w:rsidRDefault="00067D62" w:rsidP="00080C93">
      <w:pPr>
        <w:widowControl/>
        <w:spacing w:line="400" w:lineRule="exact"/>
        <w:ind w:firstLineChars="1100" w:firstLine="26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３部・４部　　　３部・４部　　　　</w:t>
      </w:r>
      <w:r w:rsidR="00D65507" w:rsidRPr="00067D62">
        <w:rPr>
          <w:rFonts w:hint="eastAsia"/>
          <w:kern w:val="0"/>
          <w:sz w:val="24"/>
        </w:rPr>
        <w:t>３部・４部</w:t>
      </w:r>
    </w:p>
    <w:p w14:paraId="477F424C" w14:textId="781F27A3" w:rsidR="00D65507" w:rsidRPr="002F21A2" w:rsidRDefault="00D65507">
      <w:pPr>
        <w:widowControl/>
        <w:jc w:val="left"/>
        <w:rPr>
          <w:kern w:val="0"/>
          <w:sz w:val="24"/>
        </w:rPr>
      </w:pPr>
    </w:p>
    <w:sectPr w:rsidR="00D65507" w:rsidRPr="002F21A2" w:rsidSect="004826B9">
      <w:pgSz w:w="11906" w:h="16838"/>
      <w:pgMar w:top="851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F7F4B" w14:textId="77777777" w:rsidR="00182949" w:rsidRDefault="00182949" w:rsidP="00182949">
      <w:r>
        <w:separator/>
      </w:r>
    </w:p>
  </w:endnote>
  <w:endnote w:type="continuationSeparator" w:id="0">
    <w:p w14:paraId="5BA546BB" w14:textId="77777777" w:rsidR="00182949" w:rsidRDefault="00182949" w:rsidP="0018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8671C" w14:textId="77777777" w:rsidR="00182949" w:rsidRDefault="00182949" w:rsidP="00182949">
      <w:r>
        <w:separator/>
      </w:r>
    </w:p>
  </w:footnote>
  <w:footnote w:type="continuationSeparator" w:id="0">
    <w:p w14:paraId="66369DC6" w14:textId="77777777" w:rsidR="00182949" w:rsidRDefault="00182949" w:rsidP="0018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00"/>
    <w:rsid w:val="00067D62"/>
    <w:rsid w:val="00080C93"/>
    <w:rsid w:val="000F7850"/>
    <w:rsid w:val="00182949"/>
    <w:rsid w:val="002F21A2"/>
    <w:rsid w:val="00333F05"/>
    <w:rsid w:val="004826B9"/>
    <w:rsid w:val="007332C7"/>
    <w:rsid w:val="00747267"/>
    <w:rsid w:val="007C2271"/>
    <w:rsid w:val="007E5397"/>
    <w:rsid w:val="00932DD3"/>
    <w:rsid w:val="00B8667F"/>
    <w:rsid w:val="00BD498A"/>
    <w:rsid w:val="00C2088D"/>
    <w:rsid w:val="00C31100"/>
    <w:rsid w:val="00CB67C8"/>
    <w:rsid w:val="00D256B6"/>
    <w:rsid w:val="00D65507"/>
    <w:rsid w:val="00E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C8829"/>
  <w15:chartTrackingRefBased/>
  <w15:docId w15:val="{3CC7842E-D3B1-4E45-8F46-CBCA970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9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9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949"/>
  </w:style>
  <w:style w:type="paragraph" w:styleId="a5">
    <w:name w:val="footer"/>
    <w:basedOn w:val="a"/>
    <w:link w:val="a6"/>
    <w:uiPriority w:val="99"/>
    <w:unhideWhenUsed/>
    <w:rsid w:val="001829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949"/>
  </w:style>
  <w:style w:type="paragraph" w:styleId="a7">
    <w:name w:val="Note Heading"/>
    <w:basedOn w:val="a"/>
    <w:next w:val="a"/>
    <w:link w:val="a8"/>
    <w:rsid w:val="00182949"/>
    <w:pPr>
      <w:jc w:val="center"/>
    </w:pPr>
    <w:rPr>
      <w:kern w:val="0"/>
      <w:sz w:val="24"/>
    </w:rPr>
  </w:style>
  <w:style w:type="character" w:customStyle="1" w:styleId="a8">
    <w:name w:val="記 (文字)"/>
    <w:basedOn w:val="a0"/>
    <w:link w:val="a7"/>
    <w:rsid w:val="00182949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rsid w:val="00182949"/>
    <w:pPr>
      <w:jc w:val="right"/>
    </w:pPr>
    <w:rPr>
      <w:kern w:val="0"/>
      <w:sz w:val="24"/>
    </w:rPr>
  </w:style>
  <w:style w:type="character" w:customStyle="1" w:styleId="aa">
    <w:name w:val="結語 (文字)"/>
    <w:basedOn w:val="a0"/>
    <w:link w:val="a9"/>
    <w:rsid w:val="00182949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3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2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73C8-3502-4B60-99DE-39086B7B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誠一</dc:creator>
  <cp:keywords/>
  <dc:description/>
  <cp:lastModifiedBy>鈴木　真利</cp:lastModifiedBy>
  <cp:revision>16</cp:revision>
  <cp:lastPrinted>2024-04-22T02:06:00Z</cp:lastPrinted>
  <dcterms:created xsi:type="dcterms:W3CDTF">2020-02-18T03:31:00Z</dcterms:created>
  <dcterms:modified xsi:type="dcterms:W3CDTF">2024-04-24T02:46:00Z</dcterms:modified>
</cp:coreProperties>
</file>