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E77" w:rsidRDefault="00DD4339">
      <w:pPr>
        <w:spacing w:line="420" w:lineRule="exact"/>
      </w:pPr>
      <w:r>
        <w:rPr>
          <w:sz w:val="20"/>
        </w:rPr>
        <w:t>（産業活性化資金・まちづくり支援資金（改装）用</w:t>
      </w:r>
      <w:r>
        <w:t>）</w:t>
      </w:r>
    </w:p>
    <w:p w:rsidR="00AF7E77" w:rsidRDefault="00AF7E77">
      <w:pPr>
        <w:spacing w:line="420" w:lineRule="exact"/>
      </w:pPr>
    </w:p>
    <w:p w:rsidR="00AF7E77" w:rsidRDefault="00DD4339">
      <w:pPr>
        <w:pStyle w:val="ac"/>
        <w:spacing w:line="420" w:lineRule="exact"/>
        <w:rPr>
          <w:rFonts w:ascii="Century" w:hAnsi="Century"/>
        </w:rPr>
      </w:pPr>
      <w:r>
        <w:rPr>
          <w:rFonts w:ascii="Century" w:hAnsi="Century"/>
        </w:rPr>
        <w:t>事　　　業　　　計　　　画　　　書</w:t>
      </w:r>
    </w:p>
    <w:p w:rsidR="00AF7E77" w:rsidRDefault="00AF7E77">
      <w:pPr>
        <w:spacing w:line="420" w:lineRule="exact"/>
      </w:pPr>
    </w:p>
    <w:tbl>
      <w:tblPr>
        <w:tblW w:w="92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9"/>
        <w:gridCol w:w="75"/>
        <w:gridCol w:w="645"/>
        <w:gridCol w:w="1140"/>
        <w:gridCol w:w="345"/>
        <w:gridCol w:w="240"/>
        <w:gridCol w:w="1261"/>
        <w:gridCol w:w="209"/>
        <w:gridCol w:w="1034"/>
        <w:gridCol w:w="226"/>
        <w:gridCol w:w="2864"/>
      </w:tblGrid>
      <w:tr w:rsidR="00AF7E77">
        <w:tc>
          <w:tcPr>
            <w:tcW w:w="1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F7E77" w:rsidRDefault="00DD4339">
            <w:pPr>
              <w:spacing w:line="420" w:lineRule="exact"/>
              <w:jc w:val="center"/>
            </w:pPr>
            <w:r>
              <w:t>事業所名</w:t>
            </w:r>
          </w:p>
        </w:tc>
        <w:tc>
          <w:tcPr>
            <w:tcW w:w="38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F7E77" w:rsidRDefault="00AF7E77">
            <w:pPr>
              <w:spacing w:line="420" w:lineRule="exact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F7E77" w:rsidRDefault="00DD4339">
            <w:pPr>
              <w:spacing w:line="420" w:lineRule="exact"/>
              <w:jc w:val="center"/>
            </w:pPr>
            <w:r>
              <w:t>代表者名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F7E77" w:rsidRDefault="00AF7E77">
            <w:pPr>
              <w:spacing w:line="420" w:lineRule="exact"/>
              <w:jc w:val="center"/>
            </w:pPr>
          </w:p>
        </w:tc>
      </w:tr>
      <w:tr w:rsidR="00AF7E77">
        <w:tc>
          <w:tcPr>
            <w:tcW w:w="1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F7E77" w:rsidRDefault="00DD4339">
            <w:pPr>
              <w:spacing w:line="42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8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F7E77" w:rsidRDefault="00AF7E77">
            <w:pPr>
              <w:spacing w:line="420" w:lineRule="exact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F7E77" w:rsidRDefault="00DD4339">
            <w:pPr>
              <w:spacing w:line="420" w:lineRule="exact"/>
              <w:jc w:val="center"/>
            </w:pPr>
            <w:r>
              <w:rPr>
                <w:rFonts w:hint="eastAsia"/>
              </w:rPr>
              <w:t>ＴＥＬ</w:t>
            </w:r>
            <w:bookmarkStart w:id="0" w:name="_GoBack"/>
            <w:bookmarkEnd w:id="0"/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F7E77" w:rsidRDefault="00AF7E77">
            <w:pPr>
              <w:spacing w:line="420" w:lineRule="exact"/>
              <w:jc w:val="center"/>
            </w:pPr>
          </w:p>
        </w:tc>
      </w:tr>
      <w:tr w:rsidR="00AF7E77">
        <w:tc>
          <w:tcPr>
            <w:tcW w:w="1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F7E77" w:rsidRDefault="00DD4339">
            <w:pPr>
              <w:spacing w:line="420" w:lineRule="exact"/>
              <w:jc w:val="center"/>
            </w:pPr>
            <w:r>
              <w:t>営業年数</w:t>
            </w:r>
          </w:p>
        </w:tc>
        <w:tc>
          <w:tcPr>
            <w:tcW w:w="23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F7E77" w:rsidRDefault="00DD4339">
            <w:pPr>
              <w:pStyle w:val="ad"/>
              <w:spacing w:line="420" w:lineRule="exact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年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F7E77" w:rsidRDefault="00DD4339">
            <w:pPr>
              <w:spacing w:line="420" w:lineRule="exact"/>
              <w:jc w:val="center"/>
            </w:pPr>
            <w:r>
              <w:t>業　　種</w:t>
            </w:r>
          </w:p>
        </w:tc>
        <w:tc>
          <w:tcPr>
            <w:tcW w:w="43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F7E77" w:rsidRDefault="00AF7E77">
            <w:pPr>
              <w:spacing w:line="420" w:lineRule="exact"/>
              <w:jc w:val="center"/>
            </w:pPr>
          </w:p>
        </w:tc>
      </w:tr>
      <w:tr w:rsidR="00AF7E77">
        <w:tc>
          <w:tcPr>
            <w:tcW w:w="1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F7E77" w:rsidRDefault="00DD4339">
            <w:pPr>
              <w:spacing w:line="420" w:lineRule="exact"/>
              <w:jc w:val="center"/>
            </w:pPr>
            <w:r>
              <w:t>資本金額</w:t>
            </w:r>
          </w:p>
        </w:tc>
        <w:tc>
          <w:tcPr>
            <w:tcW w:w="23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F7E77" w:rsidRDefault="00DD4339">
            <w:pPr>
              <w:pStyle w:val="ac"/>
              <w:spacing w:line="420" w:lineRule="exact"/>
              <w:jc w:val="right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千円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F7E77" w:rsidRDefault="00DD4339">
            <w:pPr>
              <w:spacing w:line="420" w:lineRule="exact"/>
              <w:jc w:val="center"/>
            </w:pPr>
            <w:r>
              <w:t>従業員数</w:t>
            </w:r>
          </w:p>
        </w:tc>
        <w:tc>
          <w:tcPr>
            <w:tcW w:w="43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F7E77" w:rsidRDefault="00DD4339">
            <w:pPr>
              <w:spacing w:line="420" w:lineRule="exact"/>
              <w:jc w:val="center"/>
            </w:pPr>
            <w:r>
              <w:t xml:space="preserve">　名（男　　名・女　　名）</w:t>
            </w:r>
          </w:p>
        </w:tc>
      </w:tr>
      <w:tr w:rsidR="00AF7E77">
        <w:tc>
          <w:tcPr>
            <w:tcW w:w="3089" w:type="dxa"/>
            <w:gridSpan w:val="4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F7E77" w:rsidRDefault="00DD4339">
            <w:pPr>
              <w:spacing w:line="420" w:lineRule="exact"/>
              <w:jc w:val="center"/>
            </w:pPr>
            <w:r>
              <w:t>主要生産品</w:t>
            </w:r>
            <w:r>
              <w:t>(</w:t>
            </w:r>
            <w:r>
              <w:t>主要取引品</w:t>
            </w:r>
            <w:r>
              <w:t>)</w:t>
            </w:r>
          </w:p>
        </w:tc>
        <w:tc>
          <w:tcPr>
            <w:tcW w:w="3089" w:type="dxa"/>
            <w:gridSpan w:val="5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F7E77" w:rsidRDefault="00DD4339">
            <w:pPr>
              <w:pStyle w:val="ac"/>
              <w:spacing w:line="420" w:lineRule="exact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主　要　取　引　先</w:t>
            </w:r>
          </w:p>
        </w:tc>
        <w:tc>
          <w:tcPr>
            <w:tcW w:w="3090" w:type="dxa"/>
            <w:gridSpan w:val="2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F7E77" w:rsidRDefault="00DD4339">
            <w:pPr>
              <w:spacing w:line="420" w:lineRule="exact"/>
              <w:jc w:val="center"/>
            </w:pPr>
            <w:r>
              <w:t>主　要　仕　入　先</w:t>
            </w:r>
          </w:p>
        </w:tc>
      </w:tr>
      <w:tr w:rsidR="00AF7E77">
        <w:tc>
          <w:tcPr>
            <w:tcW w:w="3089" w:type="dxa"/>
            <w:gridSpan w:val="4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F7E77" w:rsidRDefault="00DD4339">
            <w:pPr>
              <w:spacing w:line="420" w:lineRule="exact"/>
              <w:jc w:val="right"/>
            </w:pPr>
            <w:r>
              <w:t>（　　％）</w:t>
            </w:r>
          </w:p>
        </w:tc>
        <w:tc>
          <w:tcPr>
            <w:tcW w:w="3089" w:type="dxa"/>
            <w:gridSpan w:val="5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F7E77" w:rsidRDefault="00DD4339">
            <w:pPr>
              <w:spacing w:line="420" w:lineRule="exact"/>
              <w:jc w:val="right"/>
            </w:pPr>
            <w:r>
              <w:t>（　　％）</w:t>
            </w:r>
          </w:p>
        </w:tc>
        <w:tc>
          <w:tcPr>
            <w:tcW w:w="3090" w:type="dxa"/>
            <w:gridSpan w:val="2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F7E77" w:rsidRDefault="00DD4339">
            <w:pPr>
              <w:spacing w:line="420" w:lineRule="exact"/>
              <w:jc w:val="right"/>
            </w:pPr>
            <w:r>
              <w:t>（　　％）</w:t>
            </w:r>
          </w:p>
        </w:tc>
      </w:tr>
      <w:tr w:rsidR="00AF7E77">
        <w:tc>
          <w:tcPr>
            <w:tcW w:w="3089" w:type="dxa"/>
            <w:gridSpan w:val="4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F7E77" w:rsidRDefault="00DD4339">
            <w:pPr>
              <w:spacing w:line="420" w:lineRule="exact"/>
              <w:jc w:val="right"/>
            </w:pPr>
            <w:r>
              <w:t>（　　％）</w:t>
            </w:r>
          </w:p>
        </w:tc>
        <w:tc>
          <w:tcPr>
            <w:tcW w:w="3089" w:type="dxa"/>
            <w:gridSpan w:val="5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F7E77" w:rsidRDefault="00DD4339">
            <w:pPr>
              <w:spacing w:line="420" w:lineRule="exact"/>
              <w:jc w:val="right"/>
            </w:pPr>
            <w:r>
              <w:t>（　　％）</w:t>
            </w:r>
          </w:p>
        </w:tc>
        <w:tc>
          <w:tcPr>
            <w:tcW w:w="3090" w:type="dxa"/>
            <w:gridSpan w:val="2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F7E77" w:rsidRDefault="00DD4339">
            <w:pPr>
              <w:spacing w:line="420" w:lineRule="exact"/>
              <w:jc w:val="right"/>
            </w:pPr>
            <w:r>
              <w:t>（　　％）</w:t>
            </w:r>
          </w:p>
        </w:tc>
      </w:tr>
      <w:tr w:rsidR="00AF7E77">
        <w:tc>
          <w:tcPr>
            <w:tcW w:w="3089" w:type="dxa"/>
            <w:gridSpan w:val="4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F7E77" w:rsidRDefault="00DD4339">
            <w:pPr>
              <w:spacing w:line="420" w:lineRule="exact"/>
              <w:jc w:val="right"/>
            </w:pPr>
            <w:r>
              <w:t>（　　％）</w:t>
            </w:r>
          </w:p>
        </w:tc>
        <w:tc>
          <w:tcPr>
            <w:tcW w:w="3089" w:type="dxa"/>
            <w:gridSpan w:val="5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F7E77" w:rsidRDefault="00DD4339">
            <w:pPr>
              <w:spacing w:line="420" w:lineRule="exact"/>
              <w:jc w:val="right"/>
            </w:pPr>
            <w:r>
              <w:t>（　　％）</w:t>
            </w:r>
          </w:p>
        </w:tc>
        <w:tc>
          <w:tcPr>
            <w:tcW w:w="3090" w:type="dxa"/>
            <w:gridSpan w:val="2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F7E77" w:rsidRDefault="00DD4339">
            <w:pPr>
              <w:pStyle w:val="ad"/>
              <w:spacing w:line="420" w:lineRule="exact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（　　％）</w:t>
            </w:r>
          </w:p>
        </w:tc>
      </w:tr>
      <w:tr w:rsidR="00AF7E77">
        <w:tc>
          <w:tcPr>
            <w:tcW w:w="34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F7E77" w:rsidRDefault="00DD4339">
            <w:pPr>
              <w:spacing w:line="420" w:lineRule="exact"/>
            </w:pPr>
            <w:r>
              <w:t>本制度資金を必要とする理由</w:t>
            </w:r>
          </w:p>
        </w:tc>
        <w:tc>
          <w:tcPr>
            <w:tcW w:w="5834" w:type="dxa"/>
            <w:gridSpan w:val="6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F7E77" w:rsidRDefault="00AF7E77">
            <w:pPr>
              <w:spacing w:line="420" w:lineRule="exact"/>
            </w:pPr>
          </w:p>
        </w:tc>
      </w:tr>
      <w:tr w:rsidR="00AF7E77">
        <w:tc>
          <w:tcPr>
            <w:tcW w:w="9268" w:type="dxa"/>
            <w:gridSpan w:val="11"/>
            <w:tcBorders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F7E77" w:rsidRDefault="00AF7E77">
            <w:pPr>
              <w:spacing w:line="420" w:lineRule="exact"/>
            </w:pPr>
          </w:p>
        </w:tc>
      </w:tr>
      <w:tr w:rsidR="00AF7E77">
        <w:tc>
          <w:tcPr>
            <w:tcW w:w="9268" w:type="dxa"/>
            <w:gridSpan w:val="11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F7E77" w:rsidRDefault="00AF7E77">
            <w:pPr>
              <w:spacing w:line="420" w:lineRule="exact"/>
            </w:pPr>
          </w:p>
        </w:tc>
      </w:tr>
      <w:tr w:rsidR="00AF7E77">
        <w:tc>
          <w:tcPr>
            <w:tcW w:w="9268" w:type="dxa"/>
            <w:gridSpan w:val="11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F7E77" w:rsidRDefault="00AF7E77">
            <w:pPr>
              <w:spacing w:line="420" w:lineRule="exact"/>
            </w:pPr>
          </w:p>
        </w:tc>
      </w:tr>
      <w:tr w:rsidR="00AF7E77">
        <w:tc>
          <w:tcPr>
            <w:tcW w:w="9268" w:type="dxa"/>
            <w:gridSpan w:val="11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F7E77" w:rsidRDefault="00AF7E77">
            <w:pPr>
              <w:spacing w:line="420" w:lineRule="exact"/>
            </w:pPr>
          </w:p>
        </w:tc>
      </w:tr>
      <w:tr w:rsidR="00AF7E77">
        <w:tc>
          <w:tcPr>
            <w:tcW w:w="9268" w:type="dxa"/>
            <w:gridSpan w:val="11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F7E77" w:rsidRDefault="00AF7E77">
            <w:pPr>
              <w:spacing w:line="420" w:lineRule="exact"/>
            </w:pPr>
          </w:p>
        </w:tc>
      </w:tr>
      <w:tr w:rsidR="00AF7E77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F7E77" w:rsidRDefault="00DD4339">
            <w:pPr>
              <w:spacing w:line="420" w:lineRule="exact"/>
            </w:pPr>
            <w:r>
              <w:t>事業効果</w:t>
            </w:r>
          </w:p>
        </w:tc>
        <w:tc>
          <w:tcPr>
            <w:tcW w:w="8039" w:type="dxa"/>
            <w:gridSpan w:val="10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F7E77" w:rsidRDefault="00AF7E77">
            <w:pPr>
              <w:spacing w:line="420" w:lineRule="exact"/>
            </w:pPr>
          </w:p>
        </w:tc>
      </w:tr>
      <w:tr w:rsidR="00AF7E77">
        <w:tc>
          <w:tcPr>
            <w:tcW w:w="9268" w:type="dxa"/>
            <w:gridSpan w:val="11"/>
            <w:tcBorders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F7E77" w:rsidRDefault="00AF7E77">
            <w:pPr>
              <w:spacing w:line="420" w:lineRule="exact"/>
            </w:pPr>
          </w:p>
        </w:tc>
      </w:tr>
      <w:tr w:rsidR="00AF7E77">
        <w:tc>
          <w:tcPr>
            <w:tcW w:w="9268" w:type="dxa"/>
            <w:gridSpan w:val="11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F7E77" w:rsidRDefault="00AF7E77">
            <w:pPr>
              <w:spacing w:line="420" w:lineRule="exact"/>
            </w:pPr>
          </w:p>
        </w:tc>
      </w:tr>
      <w:tr w:rsidR="00AF7E77">
        <w:tc>
          <w:tcPr>
            <w:tcW w:w="9268" w:type="dxa"/>
            <w:gridSpan w:val="11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F7E77" w:rsidRDefault="00AF7E77">
            <w:pPr>
              <w:spacing w:line="420" w:lineRule="exact"/>
            </w:pPr>
          </w:p>
        </w:tc>
      </w:tr>
      <w:tr w:rsidR="00AF7E77">
        <w:tc>
          <w:tcPr>
            <w:tcW w:w="9268" w:type="dxa"/>
            <w:gridSpan w:val="11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F7E77" w:rsidRDefault="00AF7E77">
            <w:pPr>
              <w:spacing w:line="420" w:lineRule="exact"/>
            </w:pPr>
          </w:p>
        </w:tc>
      </w:tr>
      <w:tr w:rsidR="00AF7E77">
        <w:tc>
          <w:tcPr>
            <w:tcW w:w="9268" w:type="dxa"/>
            <w:gridSpan w:val="11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F7E77" w:rsidRDefault="00AF7E77">
            <w:pPr>
              <w:spacing w:line="420" w:lineRule="exact"/>
            </w:pPr>
          </w:p>
        </w:tc>
      </w:tr>
      <w:tr w:rsidR="00AF7E77">
        <w:tc>
          <w:tcPr>
            <w:tcW w:w="1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F7E77" w:rsidRDefault="00DD4339">
            <w:pPr>
              <w:spacing w:line="420" w:lineRule="exact"/>
            </w:pPr>
            <w:r>
              <w:t>今後の経営計画</w:t>
            </w:r>
          </w:p>
        </w:tc>
        <w:tc>
          <w:tcPr>
            <w:tcW w:w="7319" w:type="dxa"/>
            <w:gridSpan w:val="8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F7E77" w:rsidRDefault="00AF7E77">
            <w:pPr>
              <w:spacing w:line="420" w:lineRule="exact"/>
            </w:pPr>
          </w:p>
        </w:tc>
      </w:tr>
      <w:tr w:rsidR="00AF7E77">
        <w:tc>
          <w:tcPr>
            <w:tcW w:w="9268" w:type="dxa"/>
            <w:gridSpan w:val="11"/>
            <w:tcBorders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F7E77" w:rsidRDefault="00AF7E77">
            <w:pPr>
              <w:spacing w:line="420" w:lineRule="exact"/>
            </w:pPr>
          </w:p>
        </w:tc>
      </w:tr>
      <w:tr w:rsidR="00AF7E77">
        <w:tc>
          <w:tcPr>
            <w:tcW w:w="9268" w:type="dxa"/>
            <w:gridSpan w:val="11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F7E77" w:rsidRDefault="00AF7E77">
            <w:pPr>
              <w:spacing w:line="420" w:lineRule="exact"/>
            </w:pPr>
          </w:p>
        </w:tc>
      </w:tr>
      <w:tr w:rsidR="00AF7E77">
        <w:tc>
          <w:tcPr>
            <w:tcW w:w="9268" w:type="dxa"/>
            <w:gridSpan w:val="11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F7E77" w:rsidRDefault="00AF7E77">
            <w:pPr>
              <w:spacing w:line="420" w:lineRule="exact"/>
            </w:pPr>
          </w:p>
        </w:tc>
      </w:tr>
      <w:tr w:rsidR="00AF7E77">
        <w:tc>
          <w:tcPr>
            <w:tcW w:w="9268" w:type="dxa"/>
            <w:gridSpan w:val="11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F7E77" w:rsidRDefault="00AF7E77">
            <w:pPr>
              <w:spacing w:line="420" w:lineRule="exact"/>
            </w:pPr>
          </w:p>
        </w:tc>
      </w:tr>
      <w:tr w:rsidR="00AF7E77">
        <w:tc>
          <w:tcPr>
            <w:tcW w:w="9268" w:type="dxa"/>
            <w:gridSpan w:val="11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F7E77" w:rsidRDefault="00AF7E77">
            <w:pPr>
              <w:spacing w:line="420" w:lineRule="exact"/>
            </w:pPr>
          </w:p>
        </w:tc>
      </w:tr>
    </w:tbl>
    <w:p w:rsidR="00AF7E77" w:rsidRDefault="00AF7E77">
      <w:pPr>
        <w:pStyle w:val="ab"/>
        <w:spacing w:line="420" w:lineRule="exact"/>
      </w:pPr>
    </w:p>
    <w:p w:rsidR="00AF7E77" w:rsidRDefault="00AF7E77">
      <w:pPr>
        <w:pStyle w:val="ab"/>
        <w:spacing w:line="400" w:lineRule="exact"/>
      </w:pPr>
    </w:p>
    <w:sectPr w:rsidR="00AF7E77">
      <w:pgSz w:w="11906" w:h="16838"/>
      <w:pgMar w:top="1134" w:right="1418" w:bottom="851" w:left="1418" w:header="0" w:footer="0" w:gutter="0"/>
      <w:cols w:space="720"/>
      <w:formProt w:val="0"/>
      <w:docGrid w:type="lines"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AF7E77"/>
    <w:rsid w:val="00AF7E77"/>
    <w:rsid w:val="00DD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DejaVu Sans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qFormat/>
    <w:rPr>
      <w:rFonts w:ascii="Century" w:eastAsia="ＭＳ 明朝" w:hAnsi="Century" w:cs="Times New Roman"/>
      <w:sz w:val="24"/>
      <w:szCs w:val="20"/>
    </w:rPr>
  </w:style>
  <w:style w:type="character" w:customStyle="1" w:styleId="a4">
    <w:name w:val="記 (文字)"/>
    <w:basedOn w:val="a0"/>
    <w:qFormat/>
    <w:rPr>
      <w:rFonts w:ascii="ＭＳ 明朝" w:eastAsia="ＭＳ 明朝" w:hAnsi="ＭＳ 明朝" w:cs="Times New Roman"/>
      <w:sz w:val="24"/>
      <w:szCs w:val="20"/>
    </w:rPr>
  </w:style>
  <w:style w:type="character" w:customStyle="1" w:styleId="a5">
    <w:name w:val="結語 (文字)"/>
    <w:basedOn w:val="a0"/>
    <w:qFormat/>
    <w:rPr>
      <w:rFonts w:ascii="ＭＳ 明朝" w:eastAsia="ＭＳ 明朝" w:hAnsi="ＭＳ 明朝" w:cs="Times New Roman"/>
      <w:sz w:val="24"/>
      <w:szCs w:val="20"/>
    </w:rPr>
  </w:style>
  <w:style w:type="character" w:customStyle="1" w:styleId="a6">
    <w:name w:val="ヘッダー (文字)"/>
    <w:basedOn w:val="a0"/>
    <w:qFormat/>
    <w:rPr>
      <w:rFonts w:ascii="Century" w:eastAsia="ＭＳ 明朝" w:hAnsi="Century" w:cs="Times New Roman"/>
      <w:sz w:val="24"/>
      <w:szCs w:val="20"/>
    </w:rPr>
  </w:style>
  <w:style w:type="character" w:customStyle="1" w:styleId="a7">
    <w:name w:val="フッター (文字)"/>
    <w:basedOn w:val="a0"/>
    <w:qFormat/>
    <w:rPr>
      <w:rFonts w:ascii="Century" w:eastAsia="ＭＳ 明朝" w:hAnsi="Century" w:cs="Times New Roman"/>
      <w:sz w:val="24"/>
      <w:szCs w:val="20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Date"/>
    <w:basedOn w:val="a"/>
    <w:qFormat/>
  </w:style>
  <w:style w:type="paragraph" w:styleId="ac">
    <w:name w:val="Note Heading"/>
    <w:basedOn w:val="a"/>
    <w:qFormat/>
    <w:pPr>
      <w:jc w:val="center"/>
    </w:pPr>
    <w:rPr>
      <w:rFonts w:ascii="ＭＳ 明朝" w:hAnsi="ＭＳ 明朝"/>
    </w:rPr>
  </w:style>
  <w:style w:type="paragraph" w:styleId="ad">
    <w:name w:val="Closing"/>
    <w:basedOn w:val="a"/>
    <w:qFormat/>
    <w:pPr>
      <w:jc w:val="right"/>
    </w:pPr>
    <w:rPr>
      <w:rFonts w:ascii="ＭＳ 明朝" w:hAnsi="ＭＳ 明朝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米沢市役所</dc:creator>
  <dc:description/>
  <cp:lastModifiedBy>米沢市役所</cp:lastModifiedBy>
  <cp:revision>8</cp:revision>
  <cp:lastPrinted>2014-05-15T08:32:00Z</cp:lastPrinted>
  <dcterms:created xsi:type="dcterms:W3CDTF">2013-06-17T01:44:00Z</dcterms:created>
  <dcterms:modified xsi:type="dcterms:W3CDTF">2018-09-05T06:50:00Z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